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65.679993pt;margin-top:515.039978pt;width:180pt;height:43.2pt;mso-position-horizontal-relative:page;mso-position-vertical-relative:page;z-index:1144" coordorigin="11314,10301" coordsize="3600,864">
            <v:shape style="position:absolute;left:11314;top:10301;width:3600;height:86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14;top:10301;width:3600;height:864" type="#_x0000_t202" filled="false" stroked="false">
              <v:textbox inset="0,0,0,0">
                <w:txbxContent>
                  <w:p>
                    <w:pPr>
                      <w:spacing w:line="248" w:lineRule="auto" w:before="5"/>
                      <w:ind w:left="633" w:right="638" w:firstLine="0"/>
                      <w:jc w:val="center"/>
                      <w:rPr>
                        <w:rFonts w:ascii="Arial Narrow" w:hAnsi="Arial Narrow" w:cs="Arial Narrow" w:eastAsia="Arial Narrow"/>
                        <w:sz w:val="21"/>
                        <w:szCs w:val="21"/>
                      </w:rPr>
                    </w:pPr>
                    <w:hyperlink r:id="rId6">
                      <w:r>
                        <w:rPr>
                          <w:rFonts w:ascii="Arial Narrow"/>
                          <w:color w:val="0D0D0D"/>
                          <w:sz w:val="21"/>
                        </w:rPr>
                        <w:t>HLAADV@hearinglossdv.org</w:t>
                      </w:r>
                    </w:hyperlink>
                    <w:r>
                      <w:rPr>
                        <w:rFonts w:ascii="Arial Narrow"/>
                        <w:color w:val="0D0D0D"/>
                        <w:spacing w:val="22"/>
                        <w:w w:val="102"/>
                        <w:sz w:val="21"/>
                      </w:rPr>
                      <w:t> </w:t>
                    </w:r>
                    <w:hyperlink r:id="rId7">
                      <w:r>
                        <w:rPr>
                          <w:rFonts w:ascii="Arial Narrow"/>
                          <w:color w:val="0D0D0D"/>
                          <w:sz w:val="21"/>
                        </w:rPr>
                        <w:t>www.hearinglossdv.org</w:t>
                      </w:r>
                    </w:hyperlink>
                    <w:r>
                      <w:rPr>
                        <w:rFonts w:ascii="Arial Narrow"/>
                        <w:color w:val="0D0D0D"/>
                        <w:spacing w:val="38"/>
                        <w:w w:val="102"/>
                        <w:sz w:val="21"/>
                      </w:rPr>
                      <w:t> </w:t>
                    </w:r>
                    <w:r>
                      <w:rPr>
                        <w:rFonts w:ascii="Arial Narrow"/>
                        <w:color w:val="0D0D0D"/>
                        <w:sz w:val="21"/>
                      </w:rPr>
                      <w:t>925.264.1199</w:t>
                    </w:r>
                    <w:r>
                      <w:rPr>
                        <w:rFonts w:ascii="Arial Narrow"/>
                        <w:sz w:val="2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34.080017pt;margin-top:306.239990pt;width:36pt;height:15.85pt;mso-position-horizontal-relative:page;mso-position-vertical-relative:page;z-index:1192" coordorigin="12682,6125" coordsize="720,317">
            <v:shape style="position:absolute;left:12682;top:6125;width:720;height:288" type="#_x0000_t75" stroked="false">
              <v:imagedata r:id="rId8" o:title=""/>
            </v:shape>
            <v:shape style="position:absolute;left:12682;top:6125;width:720;height:317" type="#_x0000_t202" filled="false" stroked="false">
              <v:textbox inset="0,0,0,0">
                <w:txbxContent>
                  <w:p>
                    <w:pPr>
                      <w:spacing w:line="315" w:lineRule="exact" w:before="1"/>
                      <w:ind w:left="172" w:right="0" w:firstLine="0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for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83.090027pt;margin-top:107.910004pt;width:146.65pt;height:87pt;mso-position-horizontal-relative:page;mso-position-vertical-relative:page;z-index:1216" coordorigin="11662,2158" coordsize="2933,1740">
            <v:shape style="position:absolute;left:11688;top:2179;width:2880;height:1699" type="#_x0000_t75" stroked="false">
              <v:imagedata r:id="rId9" o:title=""/>
            </v:shape>
            <v:group style="position:absolute;left:11669;top:3891;width:2919;height:2" coordorigin="11669,3891" coordsize="2919,2">
              <v:shape style="position:absolute;left:11669;top:3891;width:2919;height:2" coordorigin="11669,3891" coordsize="2919,0" path="m11669,3891l14587,3891e" filled="false" stroked="true" strokeweight=".7pt" strokecolor="#346432">
                <v:path arrowok="t"/>
              </v:shape>
            </v:group>
            <v:group style="position:absolute;left:11675;top:2171;width:2;height:1714" coordorigin="11675,2171" coordsize="2,1714">
              <v:shape style="position:absolute;left:11675;top:2171;width:2;height:1714" coordorigin="11675,2171" coordsize="0,1714" path="m11675,2171l11675,3885e" filled="false" stroked="true" strokeweight=".676pt" strokecolor="#346432">
                <v:path arrowok="t"/>
              </v:shape>
            </v:group>
            <v:group style="position:absolute;left:11669;top:2165;width:2919;height:2" coordorigin="11669,2165" coordsize="2919,2">
              <v:shape style="position:absolute;left:11669;top:2165;width:2919;height:2" coordorigin="11669,2165" coordsize="2919,0" path="m11669,2165l14587,2165e" filled="false" stroked="true" strokeweight=".7pt" strokecolor="#346432">
                <v:path arrowok="t"/>
              </v:shape>
            </v:group>
            <v:group style="position:absolute;left:14581;top:2172;width:2;height:1715" coordorigin="14581,2172" coordsize="2,1715">
              <v:shape style="position:absolute;left:14581;top:2172;width:2;height:1715" coordorigin="14581,2172" coordsize="0,1715" path="m14581,2172l14581,3886e" filled="false" stroked="true" strokeweight=".676pt" strokecolor="#346432">
                <v:path arrowok="t"/>
              </v:shape>
            </v:group>
            <v:group style="position:absolute;left:11684;top:3881;width:2888;height:2" coordorigin="11684,3881" coordsize="2888,2">
              <v:shape style="position:absolute;left:11684;top:3881;width:2888;height:2" coordorigin="11684,3881" coordsize="2888,0" path="m11684,3881l14572,3881e" filled="false" stroked="true" strokeweight=".3pt" strokecolor="#346432">
                <v:path arrowok="t"/>
              </v:shape>
            </v:group>
            <v:group style="position:absolute;left:11686;top:2179;width:2;height:1700" coordorigin="11686,2179" coordsize="2,1700">
              <v:shape style="position:absolute;left:11686;top:2179;width:2;height:1700" coordorigin="11686,2179" coordsize="0,1700" path="m11686,2179l11686,3879e" filled="false" stroked="true" strokeweight=".292pt" strokecolor="#346432">
                <v:path arrowok="t"/>
              </v:shape>
            </v:group>
            <v:group style="position:absolute;left:11684;top:2177;width:2888;height:2" coordorigin="11684,2177" coordsize="2888,2">
              <v:shape style="position:absolute;left:11684;top:2177;width:2888;height:2" coordorigin="11684,2177" coordsize="2888,0" path="m11684,2177l14572,2177e" filled="false" stroked="true" strokeweight=".3pt" strokecolor="#346432">
                <v:path arrowok="t"/>
              </v:shape>
            </v:group>
            <v:group style="position:absolute;left:14570;top:2179;width:2;height:1700" coordorigin="14570,2179" coordsize="2,1700">
              <v:shape style="position:absolute;left:14570;top:2179;width:2;height:1700" coordorigin="14570,2179" coordsize="0,1700" path="m14570,2179l14570,3878e" filled="false" stroked="true" strokeweight=".292pt" strokecolor="#34643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6.23999pt;margin-top:153.600006pt;width:23.52pt;height:5.76pt;mso-position-horizontal-relative:page;mso-position-vertical-relative:page;z-index:1240" type="#_x0000_t75" stroked="false">
            <v:imagedata r:id="rId10" o:title=""/>
          </v:shape>
        </w:pict>
      </w:r>
      <w:r>
        <w:rPr/>
        <w:pict>
          <v:group style="position:absolute;margin-left:589.440002pt;margin-top:201.839996pt;width:131.8pt;height:25.2pt;mso-position-horizontal-relative:page;mso-position-vertical-relative:page;z-index:1288" coordorigin="11789,4037" coordsize="2636,504">
            <v:shape style="position:absolute;left:11789;top:4037;width:2635;height:504" type="#_x0000_t75" stroked="false">
              <v:imagedata r:id="rId11" o:title=""/>
            </v:shape>
            <v:shape style="position:absolute;left:11789;top:4037;width:2636;height:504" type="#_x0000_t202" filled="false" stroked="false">
              <v:textbox inset="0,0,0,0">
                <w:txbxContent>
                  <w:p>
                    <w:pPr>
                      <w:spacing w:line="253" w:lineRule="auto" w:before="4"/>
                      <w:ind w:left="143" w:right="157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having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difficulty</w:t>
                    </w:r>
                    <w:r>
                      <w:rPr>
                        <w:rFonts w:ascii="Arial"/>
                        <w:b/>
                        <w:spacing w:val="24"/>
                        <w:w w:val="10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understanding </w:t>
                    </w:r>
                    <w:r>
                      <w:rPr>
                        <w:rFonts w:ascii="Arial"/>
                        <w:b/>
                        <w:spacing w:val="1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speech?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6.479980pt;margin-top:414.23999pt;width:151.2pt;height:50.4pt;mso-position-horizontal-relative:page;mso-position-vertical-relative:page;z-index:1336" coordorigin="11530,8285" coordsize="3024,1008">
            <v:shape style="position:absolute;left:11530;top:8285;width:3024;height:1008" type="#_x0000_t75" stroked="false">
              <v:imagedata r:id="rId12" o:title=""/>
            </v:shape>
            <v:shape style="position:absolute;left:11530;top:8285;width:3024;height:100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887" w:right="170" w:hanging="720"/>
                      <w:jc w:val="left"/>
                      <w:rPr>
                        <w:rFonts w:ascii="Arial" w:hAnsi="Arial" w:cs="Arial" w:eastAsia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w w:val="95"/>
                        <w:sz w:val="40"/>
                      </w:rPr>
                      <w:t>communication</w:t>
                    </w:r>
                    <w:r>
                      <w:rPr>
                        <w:rFonts w:ascii="Arial"/>
                        <w:w w:val="99"/>
                        <w:sz w:val="40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40"/>
                      </w:rPr>
                      <w:t>access</w:t>
                    </w:r>
                    <w:r>
                      <w:rPr>
                        <w:rFonts w:ascii="Arial"/>
                        <w:sz w:val="4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4.880119pt;margin-top:324.000122pt;width:129.3pt;height:64.55pt;mso-position-horizontal-relative:page;mso-position-vertical-relative:page;z-index:1360" coordorigin="1498,6480" coordsize="2586,1291">
            <v:shape style="position:absolute;left:1502;top:6485;width:2578;height:1282" type="#_x0000_t75" stroked="false">
              <v:imagedata r:id="rId13" o:title=""/>
            </v:shape>
            <v:group style="position:absolute;left:1500;top:6482;width:2582;height:1286" coordorigin="1500,6482" coordsize="2582,1286">
              <v:shape style="position:absolute;left:1500;top:6482;width:2582;height:1286" coordorigin="1500,6482" coordsize="2582,1286" path="m1500,6482l4081,6482,4081,7768,1500,7768,1500,6482xe" filled="false" stroked="true" strokeweight=".2398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239998pt;margin-top:194.639999pt;width:169.2pt;height:115.2pt;mso-position-horizontal-relative:page;mso-position-vertical-relative:page;z-index:1408" coordorigin="1325,3893" coordsize="3384,2304">
            <v:shape style="position:absolute;left:1325;top:3893;width:3384;height:2304" type="#_x0000_t75" stroked="false">
              <v:imagedata r:id="rId14" o:title=""/>
            </v:shape>
            <v:shape style="position:absolute;left:1325;top:3893;width:3384;height:2304" type="#_x0000_t202" filled="false" stroked="false">
              <v:textbox inset="0,0,0,0">
                <w:txbxContent>
                  <w:p>
                    <w:pPr>
                      <w:spacing w:line="245" w:lineRule="auto" w:before="0"/>
                      <w:ind w:left="144" w:right="315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pacing w:val="-10"/>
                        <w:sz w:val="36"/>
                      </w:rPr>
                      <w:t>Comm</w:t>
                    </w:r>
                    <w:r>
                      <w:rPr>
                        <w:rFonts w:ascii="Arial"/>
                        <w:b/>
                        <w:spacing w:val="-11"/>
                        <w:sz w:val="36"/>
                      </w:rPr>
                      <w:t>uni</w:t>
                    </w:r>
                    <w:r>
                      <w:rPr>
                        <w:rFonts w:ascii="Arial"/>
                        <w:b/>
                        <w:spacing w:val="-10"/>
                        <w:sz w:val="36"/>
                      </w:rPr>
                      <w:t>cat</w:t>
                    </w:r>
                    <w:r>
                      <w:rPr>
                        <w:rFonts w:ascii="Arial"/>
                        <w:b/>
                        <w:spacing w:val="-11"/>
                        <w:sz w:val="36"/>
                      </w:rPr>
                      <w:t>ion</w:t>
                    </w:r>
                    <w:r>
                      <w:rPr>
                        <w:rFonts w:ascii="Arial"/>
                        <w:b/>
                        <w:spacing w:val="26"/>
                        <w:w w:val="99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9"/>
                        <w:sz w:val="36"/>
                      </w:rPr>
                      <w:t>access</w:t>
                    </w:r>
                    <w:r>
                      <w:rPr>
                        <w:rFonts w:ascii="Arial"/>
                        <w:b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Arial"/>
                        <w:spacing w:val="-8"/>
                        <w:sz w:val="31"/>
                      </w:rPr>
                      <w:t>helps</w:t>
                    </w:r>
                    <w:r>
                      <w:rPr>
                        <w:rFonts w:ascii="Arial"/>
                        <w:spacing w:val="8"/>
                        <w:sz w:val="31"/>
                      </w:rPr>
                      <w:t> </w:t>
                    </w:r>
                    <w:r>
                      <w:rPr>
                        <w:rFonts w:ascii="Arial"/>
                        <w:spacing w:val="-8"/>
                        <w:sz w:val="31"/>
                      </w:rPr>
                      <w:t>people</w:t>
                    </w:r>
                    <w:r>
                      <w:rPr>
                        <w:rFonts w:ascii="Arial"/>
                        <w:spacing w:val="22"/>
                        <w:w w:val="102"/>
                        <w:sz w:val="31"/>
                      </w:rPr>
                      <w:t> </w:t>
                    </w:r>
                    <w:r>
                      <w:rPr>
                        <w:rFonts w:ascii="Arial"/>
                        <w:spacing w:val="-7"/>
                        <w:sz w:val="31"/>
                      </w:rPr>
                      <w:t>with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hearing</w:t>
                    </w:r>
                    <w:r>
                      <w:rPr>
                        <w:rFonts w:ascii="Arial"/>
                        <w:spacing w:val="20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loss</w:t>
                    </w:r>
                    <w:r>
                      <w:rPr>
                        <w:rFonts w:ascii="Arial"/>
                        <w:spacing w:val="25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the</w:t>
                    </w:r>
                    <w:r>
                      <w:rPr>
                        <w:rFonts w:ascii="Arial"/>
                        <w:spacing w:val="28"/>
                        <w:w w:val="102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same</w:t>
                    </w:r>
                    <w:r>
                      <w:rPr>
                        <w:rFonts w:ascii="Arial"/>
                        <w:spacing w:val="27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way</w:t>
                    </w:r>
                    <w:r>
                      <w:rPr>
                        <w:rFonts w:ascii="Arial"/>
                        <w:spacing w:val="31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ramps</w:t>
                    </w:r>
                    <w:r>
                      <w:rPr>
                        <w:rFonts w:ascii="Arial"/>
                        <w:spacing w:val="25"/>
                        <w:w w:val="102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help</w:t>
                    </w:r>
                    <w:r>
                      <w:rPr>
                        <w:rFonts w:ascii="Arial"/>
                        <w:spacing w:val="29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people</w:t>
                    </w:r>
                    <w:r>
                      <w:rPr>
                        <w:rFonts w:ascii="Arial"/>
                        <w:spacing w:val="23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with</w:t>
                    </w:r>
                    <w:r>
                      <w:rPr>
                        <w:rFonts w:ascii="Arial"/>
                        <w:spacing w:val="29"/>
                        <w:w w:val="102"/>
                        <w:sz w:val="31"/>
                      </w:rPr>
                      <w:t> </w:t>
                    </w:r>
                    <w:r>
                      <w:rPr>
                        <w:rFonts w:ascii="Arial"/>
                        <w:spacing w:val="-13"/>
                        <w:sz w:val="31"/>
                      </w:rPr>
                      <w:t>mobility</w:t>
                    </w:r>
                    <w:r>
                      <w:rPr>
                        <w:rFonts w:ascii="Arial"/>
                        <w:spacing w:val="30"/>
                        <w:sz w:val="31"/>
                      </w:rPr>
                      <w:t> </w:t>
                    </w:r>
                    <w:r>
                      <w:rPr>
                        <w:rFonts w:ascii="Arial"/>
                        <w:sz w:val="31"/>
                      </w:rPr>
                      <w:t>issues.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06.479980pt;margin-top:342.23999pt;width:90.633725pt;height:57.33pt;mso-position-horizontal-relative:page;mso-position-vertical-relative:page;z-index:1432" type="#_x0000_t75" stroked="false">
            <v:imagedata r:id="rId15" o:title=""/>
          </v:shape>
        </w:pict>
      </w:r>
      <w:r>
        <w:rPr/>
        <w:pict>
          <v:shape style="position:absolute;margin-left:240.240005pt;margin-top:291.839996pt;width:23.52pt;height:64.8pt;mso-position-horizontal-relative:page;mso-position-vertical-relative:page;z-index:1456" type="#_x0000_t75" stroked="false">
            <v:imagedata r:id="rId16" o:title=""/>
          </v:shape>
        </w:pict>
      </w:r>
      <w:r>
        <w:rPr/>
        <w:pict>
          <v:group style="position:absolute;margin-left:76.559998pt;margin-top:396.959991pt;width:126pt;height:21.6pt;mso-position-horizontal-relative:page;mso-position-vertical-relative:page;z-index:1504" coordorigin="1531,7939" coordsize="2520,432">
            <v:shape style="position:absolute;left:1531;top:7939;width:2520;height:432" type="#_x0000_t75" stroked="false">
              <v:imagedata r:id="rId17" o:title=""/>
            </v:shape>
            <v:shape style="position:absolute;left:1531;top:7939;width:2520;height:432" type="#_x0000_t202" filled="false" stroked="false">
              <v:textbox inset="0,0,0,0">
                <w:txbxContent>
                  <w:p>
                    <w:pPr>
                      <w:spacing w:line="412" w:lineRule="exact" w:before="0"/>
                      <w:ind w:left="158" w:right="0" w:firstLine="0"/>
                      <w:jc w:val="left"/>
                      <w:rPr>
                        <w:rFonts w:ascii="Arial" w:hAnsi="Arial" w:cs="Arial" w:eastAsia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1DA0F2"/>
                        <w:spacing w:val="-1"/>
                        <w:sz w:val="36"/>
                      </w:rPr>
                      <w:t>Accessibility</w:t>
                    </w:r>
                    <w:r>
                      <w:rPr>
                        <w:rFonts w:ascii="Arial"/>
                        <w:sz w:val="3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97.359985pt;margin-top:236.399994pt;width:110.4pt;height:55.2pt;mso-position-horizontal-relative:page;mso-position-vertical-relative:page;z-index:1552" coordorigin="11947,4728" coordsize="2208,1104">
            <v:shape style="position:absolute;left:11947;top:4728;width:2208;height:1104" type="#_x0000_t75" stroked="false">
              <v:imagedata r:id="rId18" o:title=""/>
            </v:shape>
            <v:shape style="position:absolute;left:11947;top:4728;width:2208;height:1104" type="#_x0000_t202" filled="false" stroked="false">
              <v:textbox inset="0,0,0,0">
                <w:txbxContent>
                  <w:p>
                    <w:pPr>
                      <w:spacing w:line="1101" w:lineRule="exact" w:before="0"/>
                      <w:ind w:left="143" w:right="0" w:firstLine="0"/>
                      <w:jc w:val="left"/>
                      <w:rPr>
                        <w:rFonts w:ascii="Arial" w:hAnsi="Arial" w:cs="Arial" w:eastAsia="Arial"/>
                        <w:sz w:val="96"/>
                        <w:szCs w:val="96"/>
                      </w:rPr>
                    </w:pPr>
                    <w:r>
                      <w:rPr>
                        <w:rFonts w:ascii="Arial"/>
                        <w:color w:val="FF0000"/>
                        <w:spacing w:val="-2"/>
                        <w:sz w:val="96"/>
                      </w:rPr>
                      <w:t>ASK</w:t>
                    </w:r>
                    <w:r>
                      <w:rPr>
                        <w:rFonts w:ascii="Arial"/>
                        <w:sz w:val="9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10842" w:val="left" w:leader="none"/>
        </w:tabs>
        <w:spacing w:line="200" w:lineRule="atLeast"/>
        <w:ind w:left="46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tab/>
      </w:r>
      <w:r>
        <w:rPr>
          <w:rFonts w:ascii="Times New Roman"/>
          <w:position w:val="906"/>
          <w:sz w:val="20"/>
        </w:rPr>
        <w:drawing>
          <wp:inline distT="0" distB="0" distL="0" distR="0">
            <wp:extent cx="1300162" cy="635222"/>
            <wp:effectExtent l="0" t="0" r="0" b="0"/>
            <wp:docPr id="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162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06"/>
          <w:sz w:val="20"/>
        </w:rPr>
      </w:r>
      <w:r>
        <w:rPr>
          <w:rFonts w:ascii="Times New Roman"/>
          <w:sz w:val="20"/>
        </w:rPr>
        <w:pict>
          <v:group style="width:198pt;height:509.55pt;mso-position-horizontal-relative:char;mso-position-vertical-relative:line" coordorigin="0,0" coordsize="3960,10191">
            <v:shape style="position:absolute;left:0;top:0;width:3960;height:10190" type="#_x0000_t75" stroked="false">
              <v:imagedata r:id="rId20" o:title=""/>
            </v:shape>
            <v:shape style="position:absolute;left:835;top:4070;width:2088;height:2621" type="#_x0000_t75" stroked="false">
              <v:imagedata r:id="rId21" o:title=""/>
            </v:shape>
            <v:shape style="position:absolute;left:1176;top:2665;width:1440;height:1440" type="#_x0000_t75" stroked="false">
              <v:imagedata r:id="rId22" o:title=""/>
            </v:shape>
            <v:shape style="position:absolute;left:600;top:38;width:2778;height:2628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050C89"/>
                        <w:spacing w:val="-6"/>
                        <w:sz w:val="28"/>
                      </w:rPr>
                      <w:t>Diablo</w:t>
                    </w:r>
                    <w:r>
                      <w:rPr>
                        <w:rFonts w:ascii="Arial"/>
                        <w:b/>
                        <w:color w:val="050C89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050C89"/>
                        <w:spacing w:val="-6"/>
                        <w:sz w:val="28"/>
                      </w:rPr>
                      <w:t>Valley</w:t>
                    </w:r>
                    <w:r>
                      <w:rPr>
                        <w:rFonts w:ascii="Arial"/>
                        <w:b/>
                        <w:color w:val="050C89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050C89"/>
                        <w:spacing w:val="-6"/>
                        <w:sz w:val="28"/>
                      </w:rPr>
                      <w:t>Chapter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050C89"/>
                        <w:spacing w:val="-6"/>
                        <w:sz w:val="28"/>
                      </w:rPr>
                      <w:t>Monthly</w:t>
                    </w:r>
                    <w:r>
                      <w:rPr>
                        <w:rFonts w:ascii="Arial"/>
                        <w:b/>
                        <w:color w:val="050C89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050C89"/>
                        <w:spacing w:val="-6"/>
                        <w:sz w:val="28"/>
                      </w:rPr>
                      <w:t>Meetings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240" w:lineRule="auto" w:before="1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1st Saturday of the month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before="0"/>
                      <w:ind w:left="17" w:right="37" w:firstLine="0"/>
                      <w:jc w:val="center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MEETINGS</w:t>
                    </w:r>
                    <w:r>
                      <w:rPr>
                        <w:rFonts w:ascii="Arial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ARE</w:t>
                    </w:r>
                    <w:r>
                      <w:rPr>
                        <w:rFonts w:ascii="Arial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VIRTUAL</w:t>
                    </w:r>
                    <w:r>
                      <w:rPr>
                        <w:rFonts w:ascii="Arial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UNTIL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FURTHER</w:t>
                    </w:r>
                    <w:r>
                      <w:rPr>
                        <w:rFonts w:ascii="Arial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NOTICE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before="0"/>
                      <w:ind w:left="258" w:right="279" w:firstLine="0"/>
                      <w:jc w:val="center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Check</w:t>
                    </w:r>
                    <w:r>
                      <w:rPr>
                        <w:rFonts w:ascii="Arial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website</w:t>
                    </w:r>
                    <w:r>
                      <w:rPr>
                        <w:rFonts w:ascii="Arial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Arial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additional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information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193" w:lineRule="exact" w:before="0"/>
                      <w:ind w:left="0" w:right="21" w:firstLine="0"/>
                      <w:jc w:val="center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hyperlink r:id="rId7">
                      <w:r>
                        <w:rPr>
                          <w:rFonts w:ascii="Arial"/>
                          <w:w w:val="105"/>
                          <w:sz w:val="17"/>
                        </w:rPr>
                        <w:t>www.hearinglossdv.org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hyperlink>
                  </w:p>
                </w:txbxContent>
              </v:textbox>
              <w10:wrap type="none"/>
            </v:shape>
            <v:shape style="position:absolute;left:485;top:7079;width:2985;height:1623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-1" w:right="0" w:firstLine="0"/>
                      <w:jc w:val="center"/>
                      <w:rPr>
                        <w:rFonts w:ascii="Arial Narrow" w:hAnsi="Arial Narrow" w:cs="Arial Narrow" w:eastAsia="Arial Narrow"/>
                        <w:sz w:val="36"/>
                        <w:szCs w:val="36"/>
                      </w:rPr>
                    </w:pPr>
                    <w:r>
                      <w:rPr>
                        <w:rFonts w:ascii="Arial Narrow"/>
                        <w:spacing w:val="-1"/>
                        <w:sz w:val="36"/>
                      </w:rPr>
                      <w:t>We</w:t>
                    </w:r>
                    <w:r>
                      <w:rPr>
                        <w:rFonts w:ascii="Arial Narrow"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sz w:val="36"/>
                      </w:rPr>
                      <w:t>provide</w:t>
                    </w:r>
                  </w:p>
                  <w:p>
                    <w:pPr>
                      <w:spacing w:before="0"/>
                      <w:ind w:left="-1" w:right="0" w:firstLine="0"/>
                      <w:jc w:val="center"/>
                      <w:rPr>
                        <w:rFonts w:ascii="Arial Narrow" w:hAnsi="Arial Narrow" w:cs="Arial Narrow" w:eastAsia="Arial Narrow"/>
                        <w:sz w:val="36"/>
                        <w:szCs w:val="36"/>
                      </w:rPr>
                    </w:pPr>
                    <w:r>
                      <w:rPr>
                        <w:rFonts w:ascii="Arial Narrow"/>
                        <w:spacing w:val="-1"/>
                        <w:sz w:val="36"/>
                      </w:rPr>
                      <w:t>communication</w:t>
                    </w:r>
                    <w:r>
                      <w:rPr>
                        <w:rFonts w:ascii="Arial Narrow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sz w:val="36"/>
                      </w:rPr>
                      <w:t>access</w:t>
                    </w:r>
                  </w:p>
                  <w:p>
                    <w:pPr>
                      <w:spacing w:line="253" w:lineRule="auto" w:before="130"/>
                      <w:ind w:left="110" w:right="310" w:firstLine="0"/>
                      <w:jc w:val="both"/>
                      <w:rPr>
                        <w:rFonts w:ascii="Arial Narrow" w:hAnsi="Arial Narrow" w:cs="Arial Narrow" w:eastAsia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pacing w:val="1"/>
                        <w:w w:val="105"/>
                        <w:sz w:val="20"/>
                      </w:rPr>
                      <w:t>Our</w:t>
                    </w:r>
                    <w:r>
                      <w:rPr>
                        <w:rFonts w:ascii="Arial Narrow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meetings</w:t>
                    </w:r>
                    <w:r>
                      <w:rPr>
                        <w:rFonts w:ascii="Arial Narrow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are</w:t>
                    </w:r>
                    <w:r>
                      <w:rPr>
                        <w:rFonts w:ascii="Arial Narrow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captioned.</w:t>
                    </w:r>
                    <w:r>
                      <w:rPr>
                        <w:rFonts w:ascii="Arial Narrow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Arial Narrow"/>
                        <w:spacing w:val="28"/>
                        <w:w w:val="103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meeting</w:t>
                    </w:r>
                    <w:r>
                      <w:rPr>
                        <w:rFonts w:ascii="Arial Narrow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w w:val="105"/>
                        <w:sz w:val="20"/>
                      </w:rPr>
                      <w:t>room</w:t>
                    </w:r>
                    <w:r>
                      <w:rPr>
                        <w:rFonts w:ascii="Arial Narrow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has</w:t>
                    </w:r>
                    <w:r>
                      <w:rPr>
                        <w:rFonts w:ascii="Arial Narrow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hearing</w:t>
                    </w:r>
                    <w:r>
                      <w:rPr>
                        <w:rFonts w:ascii="Arial Narrow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w w:val="105"/>
                        <w:sz w:val="20"/>
                      </w:rPr>
                      <w:t>loop.</w:t>
                    </w:r>
                    <w:r>
                      <w:rPr>
                        <w:rFonts w:ascii="Arial Narrow"/>
                        <w:spacing w:val="38"/>
                        <w:w w:val="103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spacing w:val="1"/>
                        <w:w w:val="105"/>
                        <w:sz w:val="20"/>
                      </w:rPr>
                      <w:t>ASL</w:t>
                    </w:r>
                    <w:r>
                      <w:rPr>
                        <w:rFonts w:ascii="Arial Narrow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on</w:t>
                    </w:r>
                    <w:r>
                      <w:rPr>
                        <w:rFonts w:ascii="Arial Narrow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w w:val="105"/>
                        <w:sz w:val="20"/>
                      </w:rPr>
                      <w:t>request.</w:t>
                    </w:r>
                    <w:r>
                      <w:rPr>
                        <w:rFonts w:ascii="Arial Narrow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3149;top:9205;width:774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BFBFBF"/>
                        <w:sz w:val="19"/>
                      </w:rPr>
                      <w:t>06/18/22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900" w:bottom="280" w:left="1220" w:right="8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22.8pt;height:56.2pt;mso-position-horizontal-relative:char;mso-position-vertical-relative:line" coordorigin="0,0" coordsize="12456,1124">
            <v:shape style="position:absolute;left:0;top:0;width:12456;height:1123" type="#_x0000_t75" stroked="false">
              <v:imagedata r:id="rId23" o:title=""/>
            </v:shape>
            <v:shape style="position:absolute;left:0;top:0;width:12456;height:1124" type="#_x0000_t202" filled="false" stroked="false">
              <v:textbox inset="0,0,0,0">
                <w:txbxContent>
                  <w:p>
                    <w:pPr>
                      <w:spacing w:line="825" w:lineRule="exact" w:before="0"/>
                      <w:ind w:left="144" w:right="0" w:firstLine="0"/>
                      <w:jc w:val="left"/>
                      <w:rPr>
                        <w:rFonts w:ascii="Arial" w:hAnsi="Arial" w:cs="Arial" w:eastAsia="Arial"/>
                        <w:sz w:val="72"/>
                        <w:szCs w:val="72"/>
                      </w:rPr>
                    </w:pPr>
                    <w:r>
                      <w:rPr>
                        <w:rFonts w:ascii="Arial"/>
                        <w:b/>
                        <w:color w:val="1DA0F2"/>
                        <w:spacing w:val="-1"/>
                        <w:sz w:val="72"/>
                      </w:rPr>
                      <w:t>Providing</w:t>
                    </w:r>
                    <w:r>
                      <w:rPr>
                        <w:rFonts w:ascii="Arial"/>
                        <w:b/>
                        <w:color w:val="1DA0F2"/>
                        <w:spacing w:val="-32"/>
                        <w:sz w:val="72"/>
                      </w:rPr>
                      <w:t> </w:t>
                    </w:r>
                    <w:r>
                      <w:rPr>
                        <w:rFonts w:ascii="Arial"/>
                        <w:b/>
                        <w:color w:val="1DA0F2"/>
                        <w:sz w:val="72"/>
                      </w:rPr>
                      <w:t>Effective</w:t>
                    </w:r>
                    <w:r>
                      <w:rPr>
                        <w:rFonts w:ascii="Arial"/>
                        <w:b/>
                        <w:color w:val="1DA0F2"/>
                        <w:spacing w:val="-26"/>
                        <w:sz w:val="72"/>
                      </w:rPr>
                      <w:t> </w:t>
                    </w:r>
                    <w:r>
                      <w:rPr>
                        <w:rFonts w:ascii="Arial"/>
                        <w:b/>
                        <w:color w:val="1DA0F2"/>
                        <w:spacing w:val="-1"/>
                        <w:sz w:val="72"/>
                      </w:rPr>
                      <w:t>Communication</w:t>
                    </w:r>
                    <w:r>
                      <w:rPr>
                        <w:rFonts w:ascii="Arial"/>
                        <w:sz w:val="7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2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8pt;height:83.3pt;mso-position-horizontal-relative:char;mso-position-vertical-relative:line" coordorigin="0,0" coordsize="3960,1666">
            <v:shape style="position:absolute;left:0;top:0;width:3960;height:576" type="#_x0000_t75" stroked="false">
              <v:imagedata r:id="rId24" o:title=""/>
            </v:shape>
            <v:shape style="position:absolute;left:1416;top:485;width:1147;height:1181" type="#_x0000_t75" stroked="false">
              <v:imagedata r:id="rId25" o:title=""/>
            </v:shape>
            <v:shape style="position:absolute;left:0;top:0;width:3960;height:1666" type="#_x0000_t202" filled="false" stroked="false">
              <v:textbox inset="0,0,0,0">
                <w:txbxContent>
                  <w:p>
                    <w:pPr>
                      <w:spacing w:before="7"/>
                      <w:ind w:left="144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Communication</w:t>
                    </w:r>
                    <w:r>
                      <w:rPr>
                        <w:rFonts w:ascii="Arial"/>
                        <w:b/>
                        <w:spacing w:val="84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sz w:val="31"/>
                      </w:rPr>
                      <w:t>Access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4"/>
        <w:ind w:left="0" w:right="849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8.48pt;margin-top:-82.336082pt;width:208.8pt;height:201.6pt;mso-position-horizontal-relative:page;mso-position-vertical-relative:paragraph;z-index:1720" coordorigin="970,-1647" coordsize="4176,4032">
            <v:shape style="position:absolute;left:970;top:-1647;width:4176;height:4032" type="#_x0000_t75" stroked="false">
              <v:imagedata r:id="rId26" o:title=""/>
            </v:shape>
            <v:shape style="position:absolute;left:970;top:-1647;width:4176;height:4032" type="#_x0000_t202" filled="false" stroked="false">
              <v:textbox inset="0,0,0,0">
                <w:txbxContent>
                  <w:p>
                    <w:pPr>
                      <w:spacing w:before="7"/>
                      <w:ind w:left="1161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sz w:val="31"/>
                        <w:szCs w:val="31"/>
                      </w:rPr>
                      <w:t>It’s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26"/>
                        <w:sz w:val="31"/>
                        <w:szCs w:val="3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31"/>
                        <w:szCs w:val="31"/>
                      </w:rPr>
                      <w:t>the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20"/>
                        <w:sz w:val="31"/>
                        <w:szCs w:val="3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31"/>
                        <w:szCs w:val="31"/>
                      </w:rPr>
                      <w:t>Law!</w:t>
                    </w:r>
                    <w:r>
                      <w:rPr>
                        <w:rFonts w:ascii="Arial" w:hAnsi="Arial" w:cs="Arial" w:eastAsia="Arial"/>
                        <w:sz w:val="31"/>
                        <w:szCs w:val="31"/>
                      </w:rPr>
                    </w:r>
                  </w:p>
                  <w:p>
                    <w:pPr>
                      <w:spacing w:line="239" w:lineRule="auto" w:before="122"/>
                      <w:ind w:left="144" w:right="233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Hearing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loss</w:t>
                    </w:r>
                    <w:r>
                      <w:rPr>
                        <w:rFonts w:ascii="Arial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Is</w:t>
                    </w:r>
                    <w:r>
                      <w:rPr>
                        <w:rFonts w:ascii="Arial"/>
                        <w:sz w:val="24"/>
                      </w:rPr>
                      <w:t> a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disability</w:t>
                    </w:r>
                    <w:r>
                      <w:rPr>
                        <w:rFonts w:ascii="Arial"/>
                        <w:sz w:val="24"/>
                      </w:rPr>
                      <w:t> covered</w:t>
                    </w:r>
                    <w:r>
                      <w:rPr>
                        <w:rFonts w:ascii="Arial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under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American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Disabilities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Act (ADA)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California</w:t>
                    </w:r>
                    <w:r>
                      <w:rPr>
                        <w:rFonts w:ascii="Arial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civil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rights</w:t>
                    </w:r>
                    <w:r>
                      <w:rPr>
                        <w:rFonts w:ascii="Arial"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law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s.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  <w:p>
                    <w:pPr>
                      <w:spacing w:line="240" w:lineRule="auto" w:before="6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before="0"/>
                      <w:ind w:left="144" w:right="457" w:firstLine="0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8"/>
                      </w:rPr>
                      <w:t>What</w:t>
                    </w:r>
                    <w:r>
                      <w:rPr>
                        <w:rFonts w:asci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areas</w:t>
                    </w:r>
                    <w:r>
                      <w:rPr>
                        <w:rFonts w:asci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public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life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29"/>
                        <w:w w:val="99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6"/>
                        <w:sz w:val="28"/>
                      </w:rPr>
                      <w:t>required</w:t>
                    </w:r>
                    <w:r>
                      <w:rPr>
                        <w:rFonts w:ascii="Arial"/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comply</w:t>
                    </w:r>
                    <w:r>
                      <w:rPr>
                        <w:rFonts w:ascii="Arial"/>
                        <w:spacing w:val="-5"/>
                        <w:sz w:val="28"/>
                      </w:rPr>
                      <w:t>?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86" w:lineRule="exact" w:before="0"/>
                      <w:ind w:left="360" w:right="0" w:hanging="216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7"/>
                        <w:sz w:val="24"/>
                      </w:rPr>
                      <w:t>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mploymen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93" w:lineRule="exact" w:before="0"/>
                      <w:ind w:left="360" w:right="0" w:hanging="216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6"/>
                        <w:sz w:val="24"/>
                      </w:rPr>
                      <w:t>E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duca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t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93" w:lineRule="exact" w:before="0"/>
                      <w:ind w:left="360" w:right="0" w:hanging="216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State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local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government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93" w:lineRule="exact" w:before="0"/>
                      <w:ind w:left="360" w:right="0" w:hanging="216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Public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accommodations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93" w:lineRule="exact" w:before="0"/>
                      <w:ind w:left="360" w:right="0" w:hanging="216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Telecommunications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6.239990pt;margin-top:-44.896084pt;width:50.178323pt;height:39.270pt;mso-position-horizontal-relative:page;mso-position-vertical-relative:paragraph;z-index:1744" type="#_x0000_t75" stroked="false">
            <v:imagedata r:id="rId27" o:title=""/>
          </v:shape>
        </w:pict>
      </w:r>
      <w:r>
        <w:rPr/>
        <w:pict>
          <v:shape style="position:absolute;margin-left:373.200012pt;margin-top:-44.896084pt;width:50.73749pt;height:40.590pt;mso-position-horizontal-relative:page;mso-position-vertical-relative:paragraph;z-index:1768" type="#_x0000_t75" stroked="false">
            <v:imagedata r:id="rId28" o:title=""/>
          </v:shape>
        </w:pict>
      </w:r>
      <w:r>
        <w:rPr/>
        <w:pict>
          <v:group style="position:absolute;margin-left:311.279999pt;margin-top:-82.336075pt;width:172.8pt;height:28.8pt;mso-position-horizontal-relative:page;mso-position-vertical-relative:paragraph;z-index:1816" coordorigin="6226,-1647" coordsize="3456,576">
            <v:shape style="position:absolute;left:6226;top:-1647;width:3456;height:576" type="#_x0000_t75" stroked="false">
              <v:imagedata r:id="rId29" o:title=""/>
            </v:shape>
            <v:shape style="position:absolute;left:6226;top:-1647;width:3456;height:576" type="#_x0000_t202" filled="false" stroked="false">
              <v:textbox inset="0,0,0,0">
                <w:txbxContent>
                  <w:p>
                    <w:pPr>
                      <w:spacing w:before="7"/>
                      <w:ind w:left="144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Where?</w:t>
                    </w:r>
                    <w:r>
                      <w:rPr>
                        <w:rFonts w:ascii="Arial"/>
                        <w:b/>
                        <w:spacing w:val="73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sz w:val="31"/>
                      </w:rPr>
                      <w:t>Everywhere!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9.440002pt;margin-top:-44.896084pt;width:43.489286pt;height:40.590pt;mso-position-horizontal-relative:page;mso-position-vertical-relative:paragraph;z-index:1840" type="#_x0000_t75" stroked="false">
            <v:imagedata r:id="rId30" o:title=""/>
          </v:shape>
        </w:pict>
      </w:r>
      <w:r>
        <w:rPr/>
        <w:pict>
          <v:shape style="position:absolute;margin-left:581.76001pt;margin-top:5.503926pt;width:138.96pt;height:10.07999pt;mso-position-horizontal-relative:page;mso-position-vertical-relative:paragraph;z-index:-6328" type="#_x0000_t75" stroked="false">
            <v:imagedata r:id="rId31" o:title=""/>
          </v:shape>
        </w:pict>
      </w:r>
      <w:r>
        <w:rPr>
          <w:rFonts w:ascii="Arial"/>
          <w:spacing w:val="-1"/>
          <w:sz w:val="16"/>
        </w:rPr>
        <w:t>Symbol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Access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2"/>
          <w:sz w:val="16"/>
        </w:rPr>
        <w:t>for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Hearing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Loss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8" w:lineRule="auto" w:before="66"/>
        <w:ind w:left="1500" w:right="10220" w:hanging="970"/>
        <w:jc w:val="left"/>
        <w:rPr>
          <w:b w:val="0"/>
          <w:bCs w:val="0"/>
        </w:rPr>
      </w:pPr>
      <w:r>
        <w:rPr/>
        <w:pict>
          <v:group style="position:absolute;margin-left:43.200001pt;margin-top:-94.241203pt;width:697.7pt;height:360pt;mso-position-horizontal-relative:page;mso-position-vertical-relative:paragraph;z-index:-6520" coordorigin="864,-1885" coordsize="13954,7200">
            <v:shape style="position:absolute;left:864;top:59;width:4464;height:4320" type="#_x0000_t75" stroked="false">
              <v:imagedata r:id="rId32" o:title=""/>
            </v:shape>
            <v:shape style="position:absolute;left:3317;top:4379;width:9216;height:936" type="#_x0000_t75" stroked="false">
              <v:imagedata r:id="rId33" o:title=""/>
            </v:shape>
            <v:shape style="position:absolute;left:11520;top:2397;width:3298;height:1440" type="#_x0000_t75" stroked="false">
              <v:imagedata r:id="rId34" o:title=""/>
            </v:shape>
            <v:shape style="position:absolute;left:6341;top:2862;width:677;height:787" type="#_x0000_t75" stroked="false">
              <v:imagedata r:id="rId35" o:title=""/>
            </v:shape>
            <v:shape style="position:absolute;left:7493;top:-157;width:1008;height:806" type="#_x0000_t75" stroked="false">
              <v:imagedata r:id="rId36" o:title=""/>
            </v:shape>
            <v:shape style="position:absolute;left:11381;top:-1885;width:3326;height:5904" type="#_x0000_t75" stroked="false">
              <v:imagedata r:id="rId37" o:title=""/>
            </v:shape>
            <v:shape style="position:absolute;left:8789;top:-157;width:864;height:864" type="#_x0000_t75" stroked="false">
              <v:imagedata r:id="rId38" o:title=""/>
            </v:shape>
            <v:shape style="position:absolute;left:8789;top:2867;width:864;height:864" type="#_x0000_t75" stroked="false">
              <v:imagedata r:id="rId39" o:title=""/>
            </v:shape>
            <v:shape style="position:absolute;left:7445;top:-1741;width:1008;height:806" type="#_x0000_t75" stroked="false">
              <v:imagedata r:id="rId40" o:title=""/>
            </v:shape>
            <v:shape style="position:absolute;left:8789;top:1413;width:1008;height:806" type="#_x0000_t75" stroked="false">
              <v:imagedata r:id="rId41" o:title=""/>
            </v:shape>
            <v:shape style="position:absolute;left:8789;top:-1784;width:1008;height:821" type="#_x0000_t75" stroked="false">
              <v:imagedata r:id="rId42" o:title=""/>
            </v:shape>
            <v:shape style="position:absolute;left:6269;top:-157;width:864;height:720" type="#_x0000_t75" stroked="false">
              <v:imagedata r:id="rId43" o:title=""/>
            </v:shape>
            <v:shape style="position:absolute;left:6125;top:1355;width:1008;height:706" type="#_x0000_t75" stroked="false">
              <v:imagedata r:id="rId44" o:title=""/>
            </v:shape>
            <v:shape style="position:absolute;left:6125;top:-1741;width:1008;height:677" type="#_x0000_t75" stroked="false">
              <v:imagedata r:id="rId45" o:title=""/>
            </v:shape>
            <v:shape style="position:absolute;left:7560;top:1269;width:936;height:878" type="#_x0000_t75" stroked="false">
              <v:imagedata r:id="rId46" o:title=""/>
            </v:shape>
            <v:shape style="position:absolute;left:7493;top:2723;width:936;height:979" type="#_x0000_t75" stroked="false">
              <v:imagedata r:id="rId47" o:title=""/>
            </v:shape>
            <w10:wrap type="none"/>
          </v:group>
        </w:pict>
      </w:r>
      <w:r>
        <w:rPr/>
        <w:pict>
          <v:shape style="position:absolute;margin-left:569.160034pt;margin-top:-97.721169pt;width:166.35pt;height:302.4pt;mso-position-horizontal-relative:page;mso-position-vertical-relative:paragraph;z-index:1888" type="#_x0000_t202" filled="false" stroked="true" strokeweight=".24pt" strokecolor="#bfbfbf">
            <v:textbox inset="0,0,0,0">
              <w:txbxContent>
                <w:p>
                  <w:pPr>
                    <w:spacing w:line="240" w:lineRule="auto" w:before="2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spacing w:line="248" w:lineRule="auto" w:before="0"/>
                    <w:ind w:left="287" w:right="279" w:firstLine="0"/>
                    <w:jc w:val="center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b/>
                      <w:color w:val="1DA0F2"/>
                      <w:sz w:val="31"/>
                    </w:rPr>
                    <w:t>Assistive</w:t>
                  </w:r>
                  <w:r>
                    <w:rPr>
                      <w:rFonts w:ascii="Arial"/>
                      <w:b/>
                      <w:color w:val="1DA0F2"/>
                      <w:spacing w:val="64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color w:val="1DA0F2"/>
                      <w:spacing w:val="-17"/>
                      <w:sz w:val="31"/>
                    </w:rPr>
                    <w:t>Listening</w:t>
                  </w:r>
                  <w:r>
                    <w:rPr>
                      <w:rFonts w:ascii="Arial"/>
                      <w:b/>
                      <w:color w:val="1DA0F2"/>
                      <w:spacing w:val="24"/>
                      <w:w w:val="102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color w:val="1DA0F2"/>
                      <w:spacing w:val="-16"/>
                      <w:sz w:val="31"/>
                    </w:rPr>
                    <w:t>Systems</w:t>
                  </w:r>
                  <w:r>
                    <w:rPr>
                      <w:rFonts w:ascii="Arial"/>
                      <w:sz w:val="31"/>
                    </w:rPr>
                  </w:r>
                </w:p>
                <w:p>
                  <w:pPr>
                    <w:pStyle w:val="BodyText"/>
                    <w:spacing w:line="274" w:lineRule="exact" w:before="72"/>
                    <w:ind w:left="974" w:right="987"/>
                    <w:jc w:val="center"/>
                  </w:pPr>
                  <w:r>
                    <w:rPr>
                      <w:spacing w:val="-1"/>
                    </w:rPr>
                    <w:t>Hearing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loop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3"/>
                    </w:rPr>
                    <w:t>FM</w:t>
                  </w:r>
                  <w:r>
                    <w:rPr/>
                  </w:r>
                </w:p>
                <w:p>
                  <w:pPr>
                    <w:pStyle w:val="BodyText"/>
                    <w:spacing w:line="270" w:lineRule="exact"/>
                    <w:ind w:right="8"/>
                    <w:jc w:val="center"/>
                  </w:pPr>
                  <w:r>
                    <w:rPr>
                      <w:spacing w:val="-1"/>
                    </w:rPr>
                    <w:t>Infrared</w:t>
                  </w:r>
                </w:p>
                <w:p>
                  <w:pPr>
                    <w:spacing w:before="77"/>
                    <w:ind w:left="0" w:right="8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FM</w:t>
                  </w:r>
                  <w:r>
                    <w:rPr>
                      <w:rFonts w:ascii="Arial"/>
                      <w:spacing w:val="-1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&amp;</w:t>
                  </w:r>
                  <w:r>
                    <w:rPr>
                      <w:rFonts w:ascii="Arial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Infrared</w:t>
                  </w:r>
                  <w:r>
                    <w:rPr>
                      <w:rFonts w:ascii="Arial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+</w:t>
                  </w:r>
                  <w:r>
                    <w:rPr>
                      <w:rFonts w:ascii="Arial"/>
                      <w:spacing w:val="-4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neckloop</w:t>
                  </w:r>
                  <w:r>
                    <w:rPr>
                      <w:rFonts w:ascii="Arial"/>
                      <w:spacing w:val="-4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=</w:t>
                  </w:r>
                  <w:r>
                    <w:rPr>
                      <w:rFonts w:ascii="Arial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HAC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0" w:right="13" w:firstLine="0"/>
                    <w:jc w:val="center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b/>
                      <w:color w:val="1DA0F2"/>
                      <w:sz w:val="31"/>
                    </w:rPr>
                    <w:t>Captions</w:t>
                  </w:r>
                  <w:r>
                    <w:rPr>
                      <w:rFonts w:ascii="Arial"/>
                      <w:sz w:val="31"/>
                    </w:rPr>
                  </w:r>
                </w:p>
                <w:p>
                  <w:pPr>
                    <w:pStyle w:val="BodyText"/>
                    <w:spacing w:line="240" w:lineRule="auto" w:before="40"/>
                    <w:ind w:left="1108" w:right="1117"/>
                    <w:jc w:val="center"/>
                  </w:pPr>
                  <w:r>
                    <w:rPr>
                      <w:spacing w:val="-2"/>
                    </w:rPr>
                    <w:t>Real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Remote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Closed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Open</w:t>
                  </w:r>
                </w:p>
                <w:p>
                  <w:pPr>
                    <w:spacing w:before="214"/>
                    <w:ind w:left="0" w:right="15" w:firstLine="0"/>
                    <w:jc w:val="center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b/>
                      <w:color w:val="1DA0F2"/>
                      <w:sz w:val="31"/>
                    </w:rPr>
                    <w:t>Translation</w:t>
                  </w:r>
                  <w:r>
                    <w:rPr>
                      <w:rFonts w:ascii="Arial"/>
                      <w:sz w:val="31"/>
                    </w:rPr>
                  </w:r>
                </w:p>
                <w:p>
                  <w:pPr>
                    <w:pStyle w:val="BodyText"/>
                    <w:spacing w:line="240" w:lineRule="auto" w:before="40"/>
                    <w:ind w:right="10"/>
                    <w:jc w:val="center"/>
                  </w:pPr>
                  <w:r>
                    <w:rPr>
                      <w:color w:val="0D0D0D"/>
                      <w:spacing w:val="-2"/>
                    </w:rPr>
                    <w:t>ASL</w:t>
                  </w:r>
                  <w:r>
                    <w:rPr/>
                  </w:r>
                </w:p>
                <w:p>
                  <w:pPr>
                    <w:pStyle w:val="BodyText"/>
                    <w:spacing w:line="274" w:lineRule="exact" w:before="8"/>
                    <w:ind w:left="902" w:right="910"/>
                    <w:jc w:val="center"/>
                  </w:pPr>
                  <w:r>
                    <w:rPr>
                      <w:color w:val="0D0D0D"/>
                      <w:spacing w:val="-1"/>
                    </w:rPr>
                    <w:t>Finger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  <w:spacing w:val="-1"/>
                    </w:rPr>
                    <w:t>signing</w:t>
                  </w:r>
                  <w:r>
                    <w:rPr>
                      <w:color w:val="0D0D0D"/>
                      <w:spacing w:val="28"/>
                    </w:rPr>
                    <w:t> </w:t>
                  </w:r>
                  <w:r>
                    <w:rPr>
                      <w:color w:val="0D0D0D"/>
                      <w:spacing w:val="-1"/>
                    </w:rPr>
                    <w:t>Aural</w:t>
                  </w:r>
                  <w:r>
                    <w:rPr/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0" w:right="15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Hearing</w:t>
                  </w:r>
                  <w:r>
                    <w:rPr>
                      <w:rFonts w:ascii="Arial"/>
                      <w:spacing w:val="-4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7"/>
                    </w:rPr>
                    <w:t>Aid</w:t>
                  </w:r>
                  <w:r>
                    <w:rPr>
                      <w:rFonts w:ascii="Arial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Compatibility</w:t>
                  </w:r>
                  <w:r>
                    <w:rPr>
                      <w:rFonts w:ascii="Arial"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(HAC)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t>How</w:t>
      </w:r>
      <w:r>
        <w:rPr>
          <w:spacing w:val="17"/>
        </w:rPr>
        <w:t> </w:t>
      </w:r>
      <w:r>
        <w:rPr/>
        <w:t>to</w:t>
      </w:r>
      <w:r>
        <w:rPr>
          <w:spacing w:val="24"/>
        </w:rPr>
        <w:t> </w:t>
      </w:r>
      <w:r>
        <w:rPr/>
        <w:t>Ask</w:t>
      </w:r>
      <w:r>
        <w:rPr>
          <w:spacing w:val="15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Help</w:t>
      </w:r>
      <w:r>
        <w:rPr>
          <w:spacing w:val="24"/>
          <w:w w:val="102"/>
        </w:rPr>
        <w:t> </w:t>
      </w:r>
      <w:r>
        <w:rPr/>
        <w:t>You</w:t>
      </w:r>
      <w:r>
        <w:rPr>
          <w:spacing w:val="38"/>
        </w:rPr>
        <w:t> </w:t>
      </w:r>
      <w:r>
        <w:rPr/>
        <w:t>Need?</w:t>
      </w:r>
      <w:r>
        <w:rPr>
          <w:b w:val="0"/>
        </w:rPr>
      </w:r>
    </w:p>
    <w:p>
      <w:pPr>
        <w:pStyle w:val="BodyText"/>
        <w:spacing w:line="240" w:lineRule="auto" w:before="104"/>
        <w:ind w:left="248" w:right="10006"/>
        <w:jc w:val="left"/>
      </w:pPr>
      <w:r>
        <w:rPr>
          <w:spacing w:val="-1"/>
        </w:rPr>
        <w:t>Use</w:t>
      </w:r>
      <w:r>
        <w:rPr/>
        <w:t> a</w:t>
      </w:r>
      <w:r>
        <w:rPr>
          <w:spacing w:val="-9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search </w:t>
      </w:r>
      <w:r>
        <w:rPr>
          <w:spacing w:val="-1"/>
        </w:rPr>
        <w:t>engine,</w:t>
      </w:r>
      <w:r>
        <w:rPr>
          <w:spacing w:val="-4"/>
        </w:rPr>
        <w:t> </w:t>
      </w:r>
      <w:r>
        <w:rPr/>
        <w:t>like</w:t>
      </w:r>
      <w:r>
        <w:rPr>
          <w:spacing w:val="28"/>
        </w:rPr>
        <w:t> </w:t>
      </w:r>
      <w:r>
        <w:rPr>
          <w:spacing w:val="-1"/>
        </w:rPr>
        <w:t>Google,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find</w:t>
      </w:r>
      <w:r>
        <w:rPr/>
        <w:t> the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would</w:t>
      </w:r>
      <w:r>
        <w:rPr>
          <w:spacing w:val="20"/>
        </w:rPr>
        <w:t> </w:t>
      </w:r>
      <w:r>
        <w:rPr>
          <w:spacing w:val="-1"/>
        </w:rPr>
        <w:t>like</w:t>
      </w:r>
      <w:r>
        <w:rPr/>
        <w:t> to</w:t>
      </w:r>
      <w:r>
        <w:rPr>
          <w:spacing w:val="-5"/>
        </w:rPr>
        <w:t> </w:t>
      </w:r>
      <w:r>
        <w:rPr>
          <w:spacing w:val="-1"/>
        </w:rPr>
        <w:t>participate</w:t>
      </w:r>
      <w:r>
        <w:rPr>
          <w:spacing w:val="-5"/>
        </w:rPr>
        <w:t> </w:t>
      </w:r>
      <w:r>
        <w:rPr>
          <w:spacing w:val="1"/>
        </w:rPr>
        <w:t>in.</w:t>
      </w:r>
      <w:r>
        <w:rPr/>
        <w:t> </w:t>
      </w:r>
      <w:r>
        <w:rPr>
          <w:spacing w:val="-3"/>
        </w:rPr>
        <w:t>On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events</w:t>
      </w:r>
      <w:r>
        <w:rPr>
          <w:spacing w:val="22"/>
        </w:rPr>
        <w:t> </w:t>
      </w:r>
      <w:r>
        <w:rPr>
          <w:spacing w:val="-1"/>
        </w:rPr>
        <w:t>home</w:t>
      </w:r>
      <w:r>
        <w:rPr/>
        <w:t> page</w:t>
      </w:r>
      <w:r>
        <w:rPr>
          <w:spacing w:val="1"/>
        </w:rPr>
        <w:t> </w:t>
      </w:r>
      <w:r>
        <w:rPr>
          <w:spacing w:val="-1"/>
        </w:rPr>
        <w:t>look</w:t>
      </w:r>
      <w:r>
        <w:rPr/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accessibility</w:t>
      </w:r>
      <w:r>
        <w:rPr>
          <w:spacing w:val="29"/>
        </w:rPr>
        <w:t> </w:t>
      </w:r>
      <w:r>
        <w:rPr/>
        <w:t>contact </w:t>
      </w:r>
      <w:r>
        <w:rPr>
          <w:spacing w:val="-1"/>
        </w:rPr>
        <w:t>person</w:t>
      </w:r>
      <w:r>
        <w:rPr/>
        <w:t> by </w:t>
      </w:r>
      <w:r>
        <w:rPr>
          <w:spacing w:val="-1"/>
        </w:rPr>
        <w:t>searching,</w:t>
      </w:r>
      <w:r>
        <w:rPr/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the</w:t>
      </w:r>
      <w:r>
        <w:rPr>
          <w:spacing w:val="27"/>
        </w:rPr>
        <w:t> </w:t>
      </w:r>
      <w:r>
        <w:rPr/>
        <w:t>words</w:t>
      </w:r>
      <w:r>
        <w:rPr>
          <w:spacing w:val="-17"/>
        </w:rPr>
        <w:t> </w:t>
      </w:r>
      <w:r>
        <w:rPr>
          <w:spacing w:val="-2"/>
        </w:rPr>
        <w:t>ADA,</w:t>
      </w:r>
      <w:r>
        <w:rPr>
          <w:spacing w:val="-17"/>
        </w:rPr>
        <w:t> </w:t>
      </w:r>
      <w:r>
        <w:rPr>
          <w:spacing w:val="-1"/>
        </w:rPr>
        <w:t>ADA</w:t>
      </w:r>
      <w:r>
        <w:rPr>
          <w:spacing w:val="-19"/>
        </w:rPr>
        <w:t> </w:t>
      </w:r>
      <w:r>
        <w:rPr>
          <w:spacing w:val="-1"/>
        </w:rPr>
        <w:t>coordinator,</w:t>
      </w:r>
      <w:r>
        <w:rPr>
          <w:spacing w:val="23"/>
          <w:w w:val="99"/>
        </w:rPr>
        <w:t> </w:t>
      </w:r>
      <w:r>
        <w:rPr>
          <w:spacing w:val="-1"/>
        </w:rPr>
        <w:t>accessibility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disability.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48" w:right="9656"/>
        <w:jc w:val="left"/>
      </w:pPr>
      <w:r>
        <w:rPr>
          <w:spacing w:val="-6"/>
        </w:rPr>
        <w:t>Con</w:t>
      </w:r>
      <w:r>
        <w:rPr>
          <w:spacing w:val="-7"/>
        </w:rPr>
        <w:t>t</w:t>
      </w:r>
      <w:r>
        <w:rPr>
          <w:spacing w:val="-6"/>
        </w:rPr>
        <w:t>a</w:t>
      </w:r>
      <w:r>
        <w:rPr>
          <w:spacing w:val="-7"/>
        </w:rPr>
        <w:t>ct</w:t>
      </w:r>
      <w:r>
        <w:rPr>
          <w:spacing w:val="-14"/>
        </w:rPr>
        <w:t> 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t</w:t>
      </w:r>
      <w:r>
        <w:rPr>
          <w:spacing w:val="-14"/>
        </w:rPr>
        <w:t> </w:t>
      </w:r>
      <w:r>
        <w:rPr>
          <w:spacing w:val="-5"/>
        </w:rPr>
        <w:t>person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2"/>
        </w:rPr>
        <w:t> </w:t>
      </w:r>
      <w:r>
        <w:rPr>
          <w:spacing w:val="-5"/>
        </w:rPr>
        <w:t>ask</w:t>
      </w:r>
      <w:r>
        <w:rPr>
          <w:spacing w:val="-10"/>
        </w:rPr>
        <w:t> </w:t>
      </w:r>
      <w:r>
        <w:rPr>
          <w:spacing w:val="-6"/>
        </w:rPr>
        <w:t>f</w:t>
      </w:r>
      <w:r>
        <w:rPr>
          <w:spacing w:val="-5"/>
        </w:rPr>
        <w:t>or</w:t>
      </w:r>
      <w:r>
        <w:rPr>
          <w:spacing w:val="21"/>
        </w:rPr>
        <w:t> </w:t>
      </w:r>
      <w:r>
        <w:rPr>
          <w:spacing w:val="-7"/>
        </w:rPr>
        <w:t>communica</w:t>
      </w:r>
      <w:r>
        <w:rPr>
          <w:spacing w:val="-8"/>
        </w:rPr>
        <w:t>t</w:t>
      </w:r>
      <w:r>
        <w:rPr>
          <w:spacing w:val="-7"/>
        </w:rPr>
        <w:t>ion</w:t>
      </w:r>
      <w:r>
        <w:rPr>
          <w:spacing w:val="-5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3"/>
        </w:rPr>
        <w:t>use</w:t>
      </w:r>
      <w:r>
        <w:rPr>
          <w:spacing w:val="-9"/>
        </w:rPr>
        <w:t> </w:t>
      </w:r>
      <w:r>
        <w:rPr>
          <w:spacing w:val="-5"/>
        </w:rPr>
        <w:t>t</w:t>
      </w:r>
      <w:r>
        <w:rPr>
          <w:spacing w:val="-4"/>
        </w:rPr>
        <w:t>heir</w:t>
      </w:r>
      <w:r>
        <w:rPr>
          <w:spacing w:val="37"/>
        </w:rPr>
        <w:t> </w:t>
      </w:r>
      <w:r>
        <w:rPr>
          <w:spacing w:val="-4"/>
        </w:rPr>
        <w:t>services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icipate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program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23"/>
        </w:rPr>
        <w:t> </w:t>
      </w:r>
      <w:r>
        <w:rPr>
          <w:spacing w:val="-4"/>
        </w:rPr>
        <w:t>even</w:t>
      </w:r>
      <w:r>
        <w:rPr>
          <w:spacing w:val="-5"/>
        </w:rPr>
        <w:t>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spacing w:before="47"/>
        <w:ind w:left="274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color w:val="1DA0F2"/>
          <w:spacing w:val="-1"/>
          <w:sz w:val="40"/>
          <w:szCs w:val="40"/>
        </w:rPr>
        <w:t>hard</w:t>
      </w:r>
      <w:r>
        <w:rPr>
          <w:rFonts w:ascii="Arial" w:hAnsi="Arial" w:cs="Arial" w:eastAsia="Arial"/>
          <w:color w:val="1DA0F2"/>
          <w:spacing w:val="-12"/>
          <w:sz w:val="40"/>
          <w:szCs w:val="40"/>
        </w:rPr>
        <w:t> </w:t>
      </w:r>
      <w:r>
        <w:rPr>
          <w:rFonts w:ascii="Arial" w:hAnsi="Arial" w:cs="Arial" w:eastAsia="Arial"/>
          <w:color w:val="1DA0F2"/>
          <w:spacing w:val="-1"/>
          <w:sz w:val="40"/>
          <w:szCs w:val="40"/>
        </w:rPr>
        <w:t>of</w:t>
      </w:r>
      <w:r>
        <w:rPr>
          <w:rFonts w:ascii="Arial" w:hAnsi="Arial" w:cs="Arial" w:eastAsia="Arial"/>
          <w:color w:val="1DA0F2"/>
          <w:spacing w:val="-7"/>
          <w:sz w:val="40"/>
          <w:szCs w:val="40"/>
        </w:rPr>
        <w:t> </w:t>
      </w:r>
      <w:r>
        <w:rPr>
          <w:rFonts w:ascii="Arial" w:hAnsi="Arial" w:cs="Arial" w:eastAsia="Arial"/>
          <w:color w:val="1DA0F2"/>
          <w:sz w:val="40"/>
          <w:szCs w:val="40"/>
        </w:rPr>
        <w:t>hearing</w:t>
      </w:r>
      <w:r>
        <w:rPr>
          <w:rFonts w:ascii="Arial" w:hAnsi="Arial" w:cs="Arial" w:eastAsia="Arial"/>
          <w:color w:val="1DA0F2"/>
          <w:spacing w:val="-7"/>
          <w:sz w:val="40"/>
          <w:szCs w:val="40"/>
        </w:rPr>
        <w:t> </w:t>
      </w:r>
      <w:r>
        <w:rPr>
          <w:rFonts w:ascii="Arial" w:hAnsi="Arial" w:cs="Arial" w:eastAsia="Arial"/>
          <w:color w:val="1DA0F2"/>
          <w:sz w:val="40"/>
          <w:szCs w:val="40"/>
        </w:rPr>
        <w:t>•</w:t>
      </w:r>
      <w:r>
        <w:rPr>
          <w:rFonts w:ascii="Arial" w:hAnsi="Arial" w:cs="Arial" w:eastAsia="Arial"/>
          <w:color w:val="1DA0F2"/>
          <w:spacing w:val="-12"/>
          <w:sz w:val="40"/>
          <w:szCs w:val="40"/>
        </w:rPr>
        <w:t> </w:t>
      </w:r>
      <w:r>
        <w:rPr>
          <w:rFonts w:ascii="Arial" w:hAnsi="Arial" w:cs="Arial" w:eastAsia="Arial"/>
          <w:color w:val="1DA0F2"/>
          <w:sz w:val="40"/>
          <w:szCs w:val="40"/>
        </w:rPr>
        <w:t>late-deafened</w:t>
      </w:r>
      <w:r>
        <w:rPr>
          <w:rFonts w:ascii="Arial" w:hAnsi="Arial" w:cs="Arial" w:eastAsia="Arial"/>
          <w:color w:val="1DA0F2"/>
          <w:spacing w:val="-12"/>
          <w:sz w:val="40"/>
          <w:szCs w:val="40"/>
        </w:rPr>
        <w:t> </w:t>
      </w:r>
      <w:r>
        <w:rPr>
          <w:rFonts w:ascii="Arial" w:hAnsi="Arial" w:cs="Arial" w:eastAsia="Arial"/>
          <w:color w:val="1DA0F2"/>
          <w:sz w:val="40"/>
          <w:szCs w:val="40"/>
        </w:rPr>
        <w:t>•</w:t>
      </w:r>
      <w:r>
        <w:rPr>
          <w:rFonts w:ascii="Arial" w:hAnsi="Arial" w:cs="Arial" w:eastAsia="Arial"/>
          <w:color w:val="1DA0F2"/>
          <w:spacing w:val="-7"/>
          <w:sz w:val="40"/>
          <w:szCs w:val="40"/>
        </w:rPr>
        <w:t> </w:t>
      </w:r>
      <w:r>
        <w:rPr>
          <w:rFonts w:ascii="Arial" w:hAnsi="Arial" w:cs="Arial" w:eastAsia="Arial"/>
          <w:color w:val="1DA0F2"/>
          <w:spacing w:val="-1"/>
          <w:sz w:val="40"/>
          <w:szCs w:val="40"/>
        </w:rPr>
        <w:t>Deaf</w:t>
      </w:r>
      <w:r>
        <w:rPr>
          <w:rFonts w:ascii="Arial" w:hAnsi="Arial" w:cs="Arial" w:eastAsia="Arial"/>
          <w:color w:val="1DA0F2"/>
          <w:spacing w:val="-7"/>
          <w:sz w:val="40"/>
          <w:szCs w:val="40"/>
        </w:rPr>
        <w:t> </w:t>
      </w:r>
      <w:r>
        <w:rPr>
          <w:rFonts w:ascii="Arial" w:hAnsi="Arial" w:cs="Arial" w:eastAsia="Arial"/>
          <w:color w:val="1DA0F2"/>
          <w:sz w:val="40"/>
          <w:szCs w:val="40"/>
        </w:rPr>
        <w:t>•</w:t>
      </w:r>
      <w:r>
        <w:rPr>
          <w:rFonts w:ascii="Arial" w:hAnsi="Arial" w:cs="Arial" w:eastAsia="Arial"/>
          <w:color w:val="1DA0F2"/>
          <w:spacing w:val="-11"/>
          <w:sz w:val="40"/>
          <w:szCs w:val="40"/>
        </w:rPr>
        <w:t> </w:t>
      </w:r>
      <w:r>
        <w:rPr>
          <w:rFonts w:ascii="Arial" w:hAnsi="Arial" w:cs="Arial" w:eastAsia="Arial"/>
          <w:color w:val="1DA0F2"/>
          <w:sz w:val="40"/>
          <w:szCs w:val="40"/>
        </w:rPr>
        <w:t>deaf-blind</w:t>
      </w:r>
      <w:r>
        <w:rPr>
          <w:rFonts w:ascii="Arial" w:hAnsi="Arial" w:cs="Arial" w:eastAsia="Arial"/>
          <w:sz w:val="40"/>
          <w:szCs w:val="40"/>
        </w:rPr>
      </w:r>
    </w:p>
    <w:sectPr>
      <w:pgSz w:w="15840" w:h="12240" w:orient="landscape"/>
      <w:pgMar w:top="880" w:bottom="28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360" w:hanging="216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41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8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LAADV@hearinglossdv.org" TargetMode="External"/><Relationship Id="rId7" Type="http://schemas.openxmlformats.org/officeDocument/2006/relationships/hyperlink" Target="http://www.hearinglossdv.org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jpe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Ask brochure-29.docx</dc:title>
  <dcterms:created xsi:type="dcterms:W3CDTF">2024-03-18T01:01:33Z</dcterms:created>
  <dcterms:modified xsi:type="dcterms:W3CDTF">2024-03-18T01:01:33Z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LastSaved">
    <vt:filetime>2024-03-18T00:00:00Z</vt:filetime>
  </property>
</Properties>
</file>