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64" w:lineRule="exact" w:before="69"/>
        <w:ind w:left="10356" w:right="111" w:hanging="10"/>
        <w:jc w:val="righ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04.109985pt;margin-top:-7.770177pt;width:147.35pt;height:71.994650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b/>
          <w:spacing w:val="-1"/>
          <w:sz w:val="32"/>
        </w:rPr>
        <w:t>Do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pacing w:val="-2"/>
          <w:sz w:val="32"/>
        </w:rPr>
        <w:t>You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pacing w:val="-2"/>
          <w:sz w:val="32"/>
        </w:rPr>
        <w:t>Have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4"/>
          <w:sz w:val="32"/>
        </w:rPr>
        <w:t>an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pacing w:val="-2"/>
          <w:sz w:val="32"/>
        </w:rPr>
        <w:t>Alerting</w:t>
      </w:r>
      <w:r>
        <w:rPr>
          <w:rFonts w:ascii="Arial"/>
          <w:b/>
          <w:spacing w:val="23"/>
          <w:sz w:val="32"/>
        </w:rPr>
        <w:t> </w:t>
      </w:r>
      <w:r>
        <w:rPr>
          <w:rFonts w:ascii="Arial"/>
          <w:b/>
          <w:spacing w:val="-2"/>
          <w:sz w:val="32"/>
        </w:rPr>
        <w:t>Device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2"/>
          <w:sz w:val="32"/>
        </w:rPr>
        <w:t>You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pacing w:val="-2"/>
          <w:sz w:val="32"/>
        </w:rPr>
        <w:t>Could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pacing w:val="-2"/>
          <w:sz w:val="32"/>
        </w:rPr>
        <w:t>Hear?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5840" w:h="12240" w:orient="landscape"/>
          <w:pgMar w:top="560" w:bottom="280" w:left="880" w:right="7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spacing w:before="0"/>
        <w:ind w:left="108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Smoke</w:t>
      </w:r>
      <w:r>
        <w:rPr>
          <w:rFonts w:ascii="Arial"/>
          <w:b/>
          <w:spacing w:val="-11"/>
          <w:sz w:val="48"/>
        </w:rPr>
        <w:t> </w:t>
      </w:r>
      <w:r>
        <w:rPr>
          <w:rFonts w:ascii="Arial"/>
          <w:b/>
          <w:sz w:val="48"/>
        </w:rPr>
        <w:t>and</w:t>
      </w:r>
      <w:r>
        <w:rPr>
          <w:rFonts w:ascii="Arial"/>
          <w:b/>
          <w:spacing w:val="21"/>
          <w:w w:val="99"/>
          <w:sz w:val="48"/>
        </w:rPr>
        <w:t> </w:t>
      </w:r>
      <w:r>
        <w:rPr>
          <w:rFonts w:ascii="Arial"/>
          <w:b/>
          <w:spacing w:val="-8"/>
          <w:sz w:val="48"/>
        </w:rPr>
        <w:t>car</w:t>
      </w:r>
      <w:r>
        <w:rPr>
          <w:rFonts w:ascii="Arial"/>
          <w:b/>
          <w:spacing w:val="-9"/>
          <w:sz w:val="48"/>
        </w:rPr>
        <w:t>bon</w:t>
      </w:r>
      <w:r>
        <w:rPr>
          <w:rFonts w:ascii="Arial"/>
          <w:b/>
          <w:spacing w:val="-40"/>
          <w:sz w:val="48"/>
        </w:rPr>
        <w:t> </w:t>
      </w:r>
      <w:r>
        <w:rPr>
          <w:rFonts w:ascii="Arial"/>
          <w:b/>
          <w:spacing w:val="-9"/>
          <w:sz w:val="48"/>
        </w:rPr>
        <w:t>m</w:t>
      </w:r>
      <w:r>
        <w:rPr>
          <w:rFonts w:ascii="Arial"/>
          <w:b/>
          <w:spacing w:val="-10"/>
          <w:sz w:val="48"/>
        </w:rPr>
        <w:t>onoxid</w:t>
      </w:r>
      <w:r>
        <w:rPr>
          <w:rFonts w:ascii="Arial"/>
          <w:b/>
          <w:spacing w:val="-9"/>
          <w:sz w:val="48"/>
        </w:rPr>
        <w:t>e</w:t>
      </w:r>
      <w:r>
        <w:rPr>
          <w:rFonts w:ascii="Arial"/>
          <w:b/>
          <w:spacing w:val="23"/>
          <w:sz w:val="48"/>
        </w:rPr>
        <w:t> </w:t>
      </w:r>
      <w:r>
        <w:rPr>
          <w:rFonts w:ascii="Arial"/>
          <w:b/>
          <w:spacing w:val="-1"/>
          <w:sz w:val="48"/>
        </w:rPr>
        <w:t>detectors</w:t>
      </w:r>
      <w:r>
        <w:rPr>
          <w:rFonts w:ascii="Arial"/>
          <w:b/>
          <w:spacing w:val="-20"/>
          <w:sz w:val="48"/>
        </w:rPr>
        <w:t> </w:t>
      </w:r>
      <w:r>
        <w:rPr>
          <w:rFonts w:ascii="Arial"/>
          <w:b/>
          <w:spacing w:val="-1"/>
          <w:sz w:val="48"/>
        </w:rPr>
        <w:t>sound</w:t>
      </w:r>
      <w:r>
        <w:rPr>
          <w:rFonts w:ascii="Arial"/>
          <w:b/>
          <w:spacing w:val="28"/>
          <w:w w:val="99"/>
          <w:sz w:val="48"/>
        </w:rPr>
        <w:t> </w:t>
      </w:r>
      <w:r>
        <w:rPr>
          <w:rFonts w:ascii="Arial"/>
          <w:b/>
          <w:sz w:val="48"/>
        </w:rPr>
        <w:t>at</w:t>
      </w:r>
      <w:r>
        <w:rPr>
          <w:rFonts w:ascii="Arial"/>
          <w:b/>
          <w:spacing w:val="-8"/>
          <w:sz w:val="48"/>
        </w:rPr>
        <w:t> </w:t>
      </w:r>
      <w:r>
        <w:rPr>
          <w:rFonts w:ascii="Arial"/>
          <w:b/>
          <w:sz w:val="48"/>
        </w:rPr>
        <w:t>a</w:t>
      </w:r>
      <w:r>
        <w:rPr>
          <w:rFonts w:ascii="Arial"/>
          <w:b/>
          <w:spacing w:val="-6"/>
          <w:sz w:val="48"/>
        </w:rPr>
        <w:t> </w:t>
      </w:r>
      <w:r>
        <w:rPr>
          <w:rFonts w:ascii="Arial"/>
          <w:b/>
          <w:spacing w:val="-1"/>
          <w:sz w:val="48"/>
        </w:rPr>
        <w:t>frequency</w:t>
      </w:r>
      <w:r>
        <w:rPr>
          <w:rFonts w:ascii="Arial"/>
          <w:b/>
          <w:spacing w:val="25"/>
          <w:sz w:val="48"/>
        </w:rPr>
        <w:t> </w:t>
      </w:r>
      <w:r>
        <w:rPr>
          <w:rFonts w:ascii="Arial"/>
          <w:b/>
          <w:spacing w:val="-1"/>
          <w:sz w:val="48"/>
        </w:rPr>
        <w:t>that</w:t>
      </w:r>
      <w:r>
        <w:rPr>
          <w:rFonts w:ascii="Arial"/>
          <w:b/>
          <w:spacing w:val="-7"/>
          <w:sz w:val="48"/>
        </w:rPr>
        <w:t> </w:t>
      </w:r>
      <w:r>
        <w:rPr>
          <w:rFonts w:ascii="Arial"/>
          <w:b/>
          <w:sz w:val="48"/>
        </w:rPr>
        <w:t>may</w:t>
      </w:r>
      <w:r>
        <w:rPr>
          <w:rFonts w:ascii="Arial"/>
          <w:b/>
          <w:spacing w:val="-3"/>
          <w:sz w:val="48"/>
        </w:rPr>
        <w:t> </w:t>
      </w:r>
      <w:r>
        <w:rPr>
          <w:rFonts w:ascii="Arial"/>
          <w:b/>
          <w:spacing w:val="-1"/>
          <w:sz w:val="48"/>
        </w:rPr>
        <w:t>not</w:t>
      </w:r>
      <w:r>
        <w:rPr>
          <w:rFonts w:ascii="Arial"/>
          <w:b/>
          <w:spacing w:val="24"/>
          <w:sz w:val="48"/>
        </w:rPr>
        <w:t> </w:t>
      </w:r>
      <w:r>
        <w:rPr>
          <w:rFonts w:ascii="Arial"/>
          <w:b/>
          <w:sz w:val="48"/>
        </w:rPr>
        <w:t>wake</w:t>
      </w:r>
      <w:r>
        <w:rPr>
          <w:rFonts w:ascii="Arial"/>
          <w:b/>
          <w:spacing w:val="-8"/>
          <w:sz w:val="48"/>
        </w:rPr>
        <w:t> </w:t>
      </w:r>
      <w:r>
        <w:rPr>
          <w:rFonts w:ascii="Arial"/>
          <w:b/>
          <w:spacing w:val="-1"/>
          <w:sz w:val="48"/>
        </w:rPr>
        <w:t>or</w:t>
      </w:r>
      <w:r>
        <w:rPr>
          <w:rFonts w:ascii="Arial"/>
          <w:b/>
          <w:spacing w:val="-4"/>
          <w:sz w:val="48"/>
        </w:rPr>
        <w:t> </w:t>
      </w:r>
      <w:r>
        <w:rPr>
          <w:rFonts w:ascii="Arial"/>
          <w:b/>
          <w:spacing w:val="-1"/>
          <w:sz w:val="48"/>
        </w:rPr>
        <w:t>alert</w:t>
      </w:r>
      <w:r>
        <w:rPr>
          <w:rFonts w:ascii="Arial"/>
          <w:b/>
          <w:spacing w:val="27"/>
          <w:sz w:val="48"/>
        </w:rPr>
        <w:t> </w:t>
      </w:r>
      <w:r>
        <w:rPr>
          <w:rFonts w:ascii="Arial"/>
          <w:b/>
          <w:spacing w:val="-1"/>
          <w:sz w:val="48"/>
        </w:rPr>
        <w:t>people</w:t>
      </w:r>
      <w:r>
        <w:rPr>
          <w:rFonts w:ascii="Arial"/>
          <w:b/>
          <w:spacing w:val="-10"/>
          <w:sz w:val="48"/>
        </w:rPr>
        <w:t> </w:t>
      </w:r>
      <w:r>
        <w:rPr>
          <w:rFonts w:ascii="Arial"/>
          <w:b/>
          <w:sz w:val="48"/>
        </w:rPr>
        <w:t>who</w:t>
      </w:r>
      <w:r>
        <w:rPr>
          <w:rFonts w:ascii="Arial"/>
          <w:b/>
          <w:spacing w:val="-16"/>
          <w:sz w:val="48"/>
        </w:rPr>
        <w:t> </w:t>
      </w:r>
      <w:r>
        <w:rPr>
          <w:rFonts w:ascii="Arial"/>
          <w:b/>
          <w:sz w:val="48"/>
        </w:rPr>
        <w:t>are</w:t>
      </w:r>
      <w:r>
        <w:rPr>
          <w:rFonts w:ascii="Arial"/>
          <w:b/>
          <w:spacing w:val="26"/>
          <w:sz w:val="48"/>
        </w:rPr>
        <w:t> </w:t>
      </w:r>
      <w:r>
        <w:rPr>
          <w:rFonts w:ascii="Arial"/>
          <w:b/>
          <w:sz w:val="48"/>
        </w:rPr>
        <w:t>hard</w:t>
      </w:r>
      <w:r>
        <w:rPr>
          <w:rFonts w:ascii="Arial"/>
          <w:b/>
          <w:spacing w:val="-13"/>
          <w:sz w:val="48"/>
        </w:rPr>
        <w:t> </w:t>
      </w:r>
      <w:r>
        <w:rPr>
          <w:rFonts w:ascii="Arial"/>
          <w:b/>
          <w:spacing w:val="-1"/>
          <w:sz w:val="48"/>
        </w:rPr>
        <w:t>of</w:t>
      </w:r>
      <w:r>
        <w:rPr>
          <w:rFonts w:ascii="Arial"/>
          <w:b/>
          <w:spacing w:val="-14"/>
          <w:sz w:val="48"/>
        </w:rPr>
        <w:t> </w:t>
      </w:r>
      <w:r>
        <w:rPr>
          <w:rFonts w:ascii="Arial"/>
          <w:b/>
          <w:sz w:val="48"/>
        </w:rPr>
        <w:t>hearing</w:t>
      </w:r>
      <w:r>
        <w:rPr>
          <w:rFonts w:ascii="Arial"/>
          <w:b/>
          <w:spacing w:val="20"/>
          <w:w w:val="99"/>
          <w:sz w:val="48"/>
        </w:rPr>
        <w:t> </w:t>
      </w:r>
      <w:r>
        <w:rPr>
          <w:rFonts w:ascii="Arial"/>
          <w:b/>
          <w:spacing w:val="-1"/>
          <w:sz w:val="48"/>
        </w:rPr>
        <w:t>or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Deaf</w:t>
      </w:r>
      <w:r>
        <w:rPr>
          <w:rFonts w:ascii="Arial"/>
          <w:sz w:val="48"/>
        </w:rPr>
      </w:r>
    </w:p>
    <w:p>
      <w:pPr>
        <w:spacing w:before="208"/>
        <w:ind w:left="6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b/>
          <w:spacing w:val="-5"/>
          <w:sz w:val="28"/>
        </w:rPr>
        <w:t>Monthly</w:t>
      </w:r>
      <w:r>
        <w:rPr>
          <w:rFonts w:ascii="Arial"/>
          <w:b/>
          <w:spacing w:val="-15"/>
          <w:sz w:val="28"/>
        </w:rPr>
        <w:t> </w:t>
      </w:r>
      <w:r>
        <w:rPr>
          <w:rFonts w:ascii="Arial"/>
          <w:b/>
          <w:spacing w:val="-6"/>
          <w:sz w:val="28"/>
        </w:rPr>
        <w:t>Meetings</w:t>
      </w:r>
      <w:r>
        <w:rPr>
          <w:rFonts w:ascii="Arial"/>
          <w:sz w:val="28"/>
        </w:rPr>
      </w:r>
    </w:p>
    <w:p>
      <w:pPr>
        <w:spacing w:before="195"/>
        <w:ind w:left="511" w:right="4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1"/>
          <w:sz w:val="22"/>
        </w:rPr>
        <w:t>See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location.</w:t>
      </w:r>
    </w:p>
    <w:p>
      <w:pPr>
        <w:pStyle w:val="Heading4"/>
        <w:spacing w:line="240" w:lineRule="auto" w:before="184"/>
        <w:ind w:right="360"/>
        <w:jc w:val="center"/>
        <w:rPr>
          <w:rFonts w:ascii="Arial Narrow" w:hAnsi="Arial Narrow" w:cs="Arial Narrow" w:eastAsia="Arial Narrow"/>
          <w:b w:val="0"/>
          <w:bCs w:val="0"/>
        </w:rPr>
      </w:pPr>
      <w:hyperlink r:id="rId6">
        <w:r>
          <w:rPr>
            <w:rFonts w:ascii="Arial Narrow"/>
            <w:color w:val="0D0D0D"/>
            <w:spacing w:val="-1"/>
          </w:rPr>
          <w:t>info@hearinglossdv.org</w:t>
        </w:r>
        <w:r>
          <w:rPr>
            <w:rFonts w:ascii="Arial Narrow"/>
            <w:b w:val="0"/>
          </w:rPr>
        </w:r>
      </w:hyperlink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26"/>
          <w:szCs w:val="26"/>
        </w:rPr>
      </w:pPr>
    </w:p>
    <w:p>
      <w:pPr>
        <w:spacing w:line="200" w:lineRule="atLeast"/>
        <w:ind w:left="736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drawing>
          <wp:inline distT="0" distB="0" distL="0" distR="0">
            <wp:extent cx="1332254" cy="1672209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54" cy="16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5"/>
          <w:szCs w:val="25"/>
        </w:rPr>
      </w:pPr>
    </w:p>
    <w:p>
      <w:pPr>
        <w:spacing w:before="0"/>
        <w:ind w:left="540" w:right="896" w:hanging="2"/>
        <w:jc w:val="center"/>
        <w:rPr>
          <w:rFonts w:ascii="Arial Narrow" w:hAnsi="Arial Narrow" w:cs="Arial Narrow" w:eastAsia="Arial Narrow"/>
          <w:sz w:val="30"/>
          <w:szCs w:val="30"/>
        </w:rPr>
      </w:pPr>
      <w:r>
        <w:rPr>
          <w:rFonts w:ascii="Arial Narrow"/>
          <w:b/>
          <w:color w:val="FF0000"/>
          <w:sz w:val="30"/>
        </w:rPr>
        <w:t>We</w:t>
      </w:r>
      <w:r>
        <w:rPr>
          <w:rFonts w:ascii="Arial Narrow"/>
          <w:b/>
          <w:color w:val="FF0000"/>
          <w:spacing w:val="-5"/>
          <w:sz w:val="30"/>
        </w:rPr>
        <w:t> </w:t>
      </w:r>
      <w:r>
        <w:rPr>
          <w:rFonts w:ascii="Arial Narrow"/>
          <w:b/>
          <w:color w:val="FF0000"/>
          <w:spacing w:val="-1"/>
          <w:sz w:val="30"/>
        </w:rPr>
        <w:t>provide</w:t>
      </w:r>
      <w:r>
        <w:rPr>
          <w:rFonts w:ascii="Arial Narrow"/>
          <w:b/>
          <w:color w:val="FF0000"/>
          <w:spacing w:val="22"/>
          <w:sz w:val="30"/>
        </w:rPr>
        <w:t> </w:t>
      </w:r>
      <w:r>
        <w:rPr>
          <w:rFonts w:ascii="Arial Narrow"/>
          <w:b/>
          <w:color w:val="FF0000"/>
          <w:spacing w:val="-2"/>
          <w:sz w:val="30"/>
        </w:rPr>
        <w:t>communication</w:t>
      </w:r>
      <w:r>
        <w:rPr>
          <w:rFonts w:ascii="Arial Narrow"/>
          <w:b/>
          <w:color w:val="FF0000"/>
          <w:spacing w:val="-4"/>
          <w:sz w:val="30"/>
        </w:rPr>
        <w:t> </w:t>
      </w:r>
      <w:r>
        <w:rPr>
          <w:rFonts w:ascii="Arial Narrow"/>
          <w:b/>
          <w:color w:val="FF0000"/>
          <w:spacing w:val="-1"/>
          <w:sz w:val="30"/>
        </w:rPr>
        <w:t>access</w:t>
      </w:r>
      <w:r>
        <w:rPr>
          <w:rFonts w:ascii="Arial Narrow"/>
          <w:sz w:val="30"/>
        </w:rPr>
      </w:r>
    </w:p>
    <w:p>
      <w:pPr>
        <w:spacing w:before="119"/>
        <w:ind w:left="420" w:right="437" w:firstLine="0"/>
        <w:jc w:val="left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spacing w:val="-1"/>
          <w:sz w:val="21"/>
        </w:rPr>
        <w:t>Our</w:t>
      </w:r>
      <w:r>
        <w:rPr>
          <w:rFonts w:ascii="Arial Narrow"/>
          <w:sz w:val="21"/>
        </w:rPr>
        <w:t> </w:t>
      </w:r>
      <w:r>
        <w:rPr>
          <w:rFonts w:ascii="Arial Narrow"/>
          <w:spacing w:val="-1"/>
          <w:sz w:val="21"/>
        </w:rPr>
        <w:t>meetings</w:t>
      </w:r>
      <w:r>
        <w:rPr>
          <w:rFonts w:ascii="Arial Narrow"/>
          <w:sz w:val="21"/>
        </w:rPr>
        <w:t> </w:t>
      </w:r>
      <w:r>
        <w:rPr>
          <w:rFonts w:ascii="Arial Narrow"/>
          <w:spacing w:val="-1"/>
          <w:sz w:val="21"/>
        </w:rPr>
        <w:t>are captioned.</w:t>
      </w:r>
      <w:r>
        <w:rPr>
          <w:rFonts w:ascii="Arial Narrow"/>
          <w:sz w:val="21"/>
        </w:rPr>
        <w:t> </w:t>
      </w:r>
      <w:r>
        <w:rPr>
          <w:rFonts w:ascii="Arial Narrow"/>
          <w:spacing w:val="-3"/>
          <w:sz w:val="21"/>
        </w:rPr>
        <w:t>The</w:t>
      </w:r>
      <w:r>
        <w:rPr>
          <w:rFonts w:ascii="Arial Narrow"/>
          <w:sz w:val="21"/>
        </w:rPr>
        <w:t> </w:t>
      </w:r>
      <w:r>
        <w:rPr>
          <w:rFonts w:ascii="Arial Narrow"/>
          <w:spacing w:val="-1"/>
          <w:sz w:val="21"/>
        </w:rPr>
        <w:t>meeting</w:t>
      </w:r>
      <w:r>
        <w:rPr>
          <w:rFonts w:ascii="Arial Narrow"/>
          <w:spacing w:val="26"/>
          <w:sz w:val="21"/>
        </w:rPr>
        <w:t> </w:t>
      </w:r>
      <w:r>
        <w:rPr>
          <w:rFonts w:ascii="Arial Narrow"/>
          <w:spacing w:val="-1"/>
          <w:sz w:val="21"/>
        </w:rPr>
        <w:t>room has </w:t>
      </w:r>
      <w:r>
        <w:rPr>
          <w:rFonts w:ascii="Arial Narrow"/>
          <w:sz w:val="21"/>
        </w:rPr>
        <w:t>a</w:t>
      </w:r>
      <w:r>
        <w:rPr>
          <w:rFonts w:ascii="Arial Narrow"/>
          <w:spacing w:val="-1"/>
          <w:sz w:val="21"/>
        </w:rPr>
        <w:t> hearing loop. ASL </w:t>
      </w:r>
      <w:r>
        <w:rPr>
          <w:rFonts w:ascii="Arial Narrow"/>
          <w:spacing w:val="-3"/>
          <w:sz w:val="21"/>
        </w:rPr>
        <w:t>on</w:t>
      </w:r>
      <w:r>
        <w:rPr>
          <w:rFonts w:ascii="Arial Narrow"/>
          <w:spacing w:val="-1"/>
          <w:sz w:val="21"/>
        </w:rPr>
        <w:t> request.</w:t>
      </w:r>
    </w:p>
    <w:p>
      <w:pPr>
        <w:spacing w:line="240" w:lineRule="auto" w:before="4"/>
        <w:rPr>
          <w:rFonts w:ascii="Arial Narrow" w:hAnsi="Arial Narrow" w:cs="Arial Narrow" w:eastAsia="Arial Narrow"/>
          <w:sz w:val="21"/>
          <w:szCs w:val="21"/>
        </w:rPr>
      </w:pPr>
    </w:p>
    <w:p>
      <w:pPr>
        <w:spacing w:line="200" w:lineRule="atLeast"/>
        <w:ind w:left="883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drawing>
          <wp:inline distT="0" distB="0" distL="0" distR="0">
            <wp:extent cx="1288112" cy="137160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1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5"/>
        <w:rPr>
          <w:rFonts w:ascii="Arial Narrow" w:hAnsi="Arial Narrow" w:cs="Arial Narrow" w:eastAsia="Arial Narrow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BFBFBF"/>
          <w:w w:val="95"/>
          <w:sz w:val="16"/>
        </w:rPr>
        <w:t>9.518ART</w:t>
      </w:r>
      <w:r>
        <w:rPr>
          <w:rFonts w:ascii="Arial"/>
          <w:sz w:val="16"/>
        </w:rPr>
      </w:r>
    </w:p>
    <w:p>
      <w:pPr>
        <w:pStyle w:val="Heading1"/>
        <w:spacing w:line="240" w:lineRule="auto"/>
        <w:ind w:right="269"/>
        <w:jc w:val="center"/>
      </w:pPr>
      <w:r>
        <w:rPr/>
        <w:br w:type="column"/>
      </w:r>
      <w:r>
        <w:rPr>
          <w:spacing w:val="-1"/>
        </w:rPr>
        <w:t>ATTENTION</w:t>
      </w:r>
    </w:p>
    <w:p>
      <w:pPr>
        <w:spacing w:before="203"/>
        <w:ind w:left="90" w:right="263" w:firstLine="0"/>
        <w:jc w:val="center"/>
        <w:rPr>
          <w:rFonts w:ascii="Arial" w:hAnsi="Arial" w:cs="Arial" w:eastAsia="Arial"/>
          <w:sz w:val="60"/>
          <w:szCs w:val="60"/>
        </w:rPr>
      </w:pPr>
      <w:r>
        <w:rPr>
          <w:rFonts w:ascii="Arial"/>
          <w:color w:val="FF0000"/>
          <w:spacing w:val="-1"/>
          <w:sz w:val="60"/>
        </w:rPr>
        <w:t>Safety</w:t>
      </w:r>
      <w:r>
        <w:rPr>
          <w:rFonts w:ascii="Arial"/>
          <w:sz w:val="6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69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95527" cy="125958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527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2"/>
        <w:spacing w:line="240" w:lineRule="auto" w:before="454"/>
        <w:ind w:right="269"/>
        <w:jc w:val="center"/>
        <w:rPr>
          <w:b w:val="0"/>
          <w:bCs w:val="0"/>
        </w:rPr>
      </w:pPr>
      <w:r>
        <w:rPr>
          <w:color w:val="FF0000"/>
          <w:spacing w:val="-1"/>
        </w:rPr>
        <w:t>Fire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6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23.4pt;height:90.55pt;mso-position-horizontal-relative:char;mso-position-vertical-relative:line" coordorigin="0,0" coordsize="2468,1811">
            <v:shape style="position:absolute;left:20;top:20;width:2427;height:1771" type="#_x0000_t75" stroked="false">
              <v:imagedata r:id="rId10" o:title=""/>
            </v:shape>
            <v:group style="position:absolute;left:10;top:10;width:2448;height:1791" coordorigin="10,10" coordsize="2448,1791">
              <v:shape style="position:absolute;left:10;top:10;width:2448;height:1791" coordorigin="10,10" coordsize="2448,1791" path="m10,10l2457,10,2457,1801,10,1801,10,10xe" filled="false" stroked="true" strokeweight="1.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before="290"/>
        <w:ind w:left="90" w:right="260" w:firstLine="0"/>
        <w:jc w:val="center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Hearing</w:t>
      </w:r>
      <w:r>
        <w:rPr>
          <w:rFonts w:ascii="Arial Narrow"/>
          <w:b/>
          <w:spacing w:val="2"/>
          <w:sz w:val="20"/>
        </w:rPr>
        <w:t> </w:t>
      </w:r>
      <w:r>
        <w:rPr>
          <w:rFonts w:ascii="Arial Narrow"/>
          <w:b/>
          <w:spacing w:val="-2"/>
          <w:sz w:val="20"/>
        </w:rPr>
        <w:t>Loss</w:t>
      </w:r>
      <w:r>
        <w:rPr>
          <w:rFonts w:ascii="Arial Narrow"/>
          <w:b/>
          <w:spacing w:val="1"/>
          <w:sz w:val="20"/>
        </w:rPr>
        <w:t> </w:t>
      </w:r>
      <w:r>
        <w:rPr>
          <w:rFonts w:ascii="Arial Narrow"/>
          <w:b/>
          <w:spacing w:val="-1"/>
          <w:sz w:val="20"/>
        </w:rPr>
        <w:t>Association</w:t>
      </w:r>
      <w:r>
        <w:rPr>
          <w:rFonts w:ascii="Arial Narrow"/>
          <w:b/>
          <w:spacing w:val="-3"/>
          <w:sz w:val="20"/>
        </w:rPr>
        <w:t> of</w:t>
      </w:r>
      <w:r>
        <w:rPr>
          <w:rFonts w:ascii="Arial Narrow"/>
          <w:b/>
          <w:sz w:val="20"/>
        </w:rPr>
        <w:t> </w:t>
      </w:r>
      <w:r>
        <w:rPr>
          <w:rFonts w:ascii="Arial Narrow"/>
          <w:b/>
          <w:spacing w:val="-1"/>
          <w:sz w:val="20"/>
        </w:rPr>
        <w:t>America</w:t>
      </w:r>
      <w:r>
        <w:rPr>
          <w:rFonts w:ascii="Arial Narrow"/>
          <w:sz w:val="20"/>
        </w:rPr>
      </w:r>
    </w:p>
    <w:p>
      <w:pPr>
        <w:spacing w:before="1"/>
        <w:ind w:left="90" w:right="264" w:firstLine="0"/>
        <w:jc w:val="center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sz w:val="20"/>
        </w:rPr>
        <w:t>Diablo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pacing w:val="-1"/>
          <w:sz w:val="20"/>
        </w:rPr>
        <w:t>Valley</w:t>
      </w:r>
      <w:r>
        <w:rPr>
          <w:rFonts w:ascii="Arial Narrow"/>
          <w:spacing w:val="1"/>
          <w:sz w:val="20"/>
        </w:rPr>
        <w:t> </w:t>
      </w:r>
      <w:r>
        <w:rPr>
          <w:rFonts w:ascii="Arial Narrow"/>
          <w:spacing w:val="-2"/>
          <w:sz w:val="20"/>
        </w:rPr>
        <w:t>Chapter</w:t>
      </w:r>
    </w:p>
    <w:p>
      <w:pPr>
        <w:spacing w:before="0"/>
        <w:ind w:left="84" w:right="2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sz w:val="20"/>
        </w:rPr>
        <w:t>925.264.1199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90" w:right="264" w:firstLine="0"/>
        <w:jc w:val="center"/>
        <w:rPr>
          <w:rFonts w:ascii="Arial Narrow" w:hAnsi="Arial Narrow" w:cs="Arial Narrow" w:eastAsia="Arial Narrow"/>
          <w:sz w:val="20"/>
          <w:szCs w:val="20"/>
        </w:rPr>
      </w:pPr>
      <w:hyperlink r:id="rId11">
        <w:r>
          <w:rPr>
            <w:rFonts w:ascii="Arial Narrow"/>
            <w:spacing w:val="-1"/>
            <w:sz w:val="20"/>
          </w:rPr>
          <w:t>www.hearinglossdv.org</w:t>
        </w:r>
      </w:hyperlink>
    </w:p>
    <w:p>
      <w:pPr>
        <w:spacing w:after="0"/>
        <w:jc w:val="center"/>
        <w:rPr>
          <w:rFonts w:ascii="Arial Narrow" w:hAnsi="Arial Narrow" w:cs="Arial Narrow" w:eastAsia="Arial Narrow"/>
          <w:sz w:val="20"/>
          <w:szCs w:val="20"/>
        </w:rPr>
        <w:sectPr>
          <w:type w:val="continuous"/>
          <w:pgSz w:w="15840" w:h="12240" w:orient="landscape"/>
          <w:pgMar w:top="560" w:bottom="280" w:left="880" w:right="760"/>
          <w:cols w:num="3" w:equalWidth="0">
            <w:col w:w="3971" w:space="1122"/>
            <w:col w:w="4151" w:space="1162"/>
            <w:col w:w="3794"/>
          </w:cols>
        </w:sectPr>
      </w:pPr>
    </w:p>
    <w:p>
      <w:pPr>
        <w:pStyle w:val="Heading2"/>
        <w:spacing w:line="240" w:lineRule="auto"/>
        <w:ind w:left="1965" w:right="0"/>
        <w:jc w:val="left"/>
        <w:rPr>
          <w:b w:val="0"/>
          <w:bCs w:val="0"/>
        </w:rPr>
      </w:pPr>
      <w:r>
        <w:rPr>
          <w:color w:val="FF0000"/>
          <w:spacing w:val="-1"/>
        </w:rPr>
        <w:t>Make</w:t>
      </w:r>
      <w:r>
        <w:rPr>
          <w:color w:val="FF0000"/>
          <w:spacing w:val="-10"/>
        </w:rPr>
        <w:t> </w:t>
      </w:r>
      <w:r>
        <w:rPr>
          <w:color w:val="FF0000"/>
        </w:rPr>
        <w:t>your</w:t>
      </w:r>
      <w:r>
        <w:rPr>
          <w:color w:val="FF0000"/>
          <w:spacing w:val="-14"/>
        </w:rPr>
        <w:t> </w:t>
      </w:r>
      <w:r>
        <w:rPr>
          <w:color w:val="FF0000"/>
          <w:spacing w:val="1"/>
        </w:rPr>
        <w:t>home,</w:t>
      </w:r>
      <w:r>
        <w:rPr>
          <w:color w:val="FF0000"/>
          <w:spacing w:val="-13"/>
        </w:rPr>
        <w:t> </w:t>
      </w:r>
      <w:r>
        <w:rPr>
          <w:color w:val="FF0000"/>
          <w:spacing w:val="-1"/>
        </w:rPr>
        <w:t>fire</w:t>
      </w:r>
      <w:r>
        <w:rPr>
          <w:color w:val="FF0000"/>
          <w:spacing w:val="-9"/>
        </w:rPr>
        <w:t> </w:t>
      </w:r>
      <w:r>
        <w:rPr>
          <w:color w:val="FF0000"/>
        </w:rPr>
        <w:t>and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carbon</w:t>
      </w:r>
      <w:r>
        <w:rPr>
          <w:color w:val="FF0000"/>
          <w:spacing w:val="-12"/>
        </w:rPr>
        <w:t> </w:t>
      </w:r>
      <w:r>
        <w:rPr>
          <w:color w:val="FF0000"/>
        </w:rPr>
        <w:t>monoxide</w:t>
      </w:r>
      <w:r>
        <w:rPr>
          <w:color w:val="FF0000"/>
          <w:spacing w:val="-13"/>
        </w:rPr>
        <w:t> </w:t>
      </w:r>
      <w:r>
        <w:rPr>
          <w:color w:val="FF0000"/>
          <w:spacing w:val="-1"/>
        </w:rPr>
        <w:t>safe</w:t>
      </w:r>
      <w:r>
        <w:rPr>
          <w:color w:val="FF0000"/>
          <w:spacing w:val="-10"/>
        </w:rPr>
        <w:t> </w:t>
      </w:r>
      <w:r>
        <w:rPr>
          <w:color w:val="FF0000"/>
        </w:rPr>
        <w:t>today!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5840" w:h="12240" w:orient="landscape"/>
          <w:pgMar w:top="760" w:bottom="280" w:left="780" w:right="640"/>
        </w:sectPr>
      </w:pPr>
    </w:p>
    <w:p>
      <w:pPr>
        <w:pStyle w:val="Heading3"/>
        <w:spacing w:line="240" w:lineRule="auto" w:before="158"/>
        <w:ind w:left="1562" w:right="0"/>
        <w:jc w:val="left"/>
        <w:rPr>
          <w:b w:val="0"/>
          <w:bCs w:val="0"/>
        </w:rPr>
      </w:pPr>
      <w:r>
        <w:rPr>
          <w:b/>
          <w:spacing w:val="-1"/>
        </w:rPr>
        <w:t>Safety!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39" w:lineRule="auto" w:before="118" w:after="0"/>
        <w:ind w:left="405" w:right="228" w:hanging="288"/>
        <w:jc w:val="left"/>
      </w:pPr>
      <w:r>
        <w:rPr>
          <w:rFonts w:ascii="Arial" w:hAnsi="Arial" w:cs="Arial" w:eastAsia="Arial"/>
          <w:b/>
          <w:bCs/>
        </w:rPr>
        <w:t>Get </w:t>
      </w:r>
      <w:r>
        <w:rPr>
          <w:rFonts w:ascii="Arial" w:hAnsi="Arial" w:cs="Arial" w:eastAsia="Arial"/>
          <w:b/>
          <w:bCs/>
          <w:spacing w:val="-1"/>
        </w:rPr>
        <w:t>out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  <w:spacing w:val="-1"/>
        </w:rPr>
        <w:t>fast</w:t>
      </w:r>
      <w:r>
        <w:rPr>
          <w:spacing w:val="-1"/>
        </w:rPr>
        <w:t>—research shows</w:t>
      </w:r>
      <w:r>
        <w:rPr>
          <w:spacing w:val="-2"/>
        </w:rPr>
        <w:t> that</w:t>
      </w:r>
      <w:r>
        <w:rPr>
          <w:spacing w:val="34"/>
          <w:w w:val="99"/>
        </w:rPr>
        <w:t> </w:t>
      </w:r>
      <w:r>
        <w:rPr/>
        <w:t>once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smoke</w:t>
      </w:r>
      <w:r>
        <w:rPr/>
        <w:t> </w:t>
      </w:r>
      <w:r>
        <w:rPr>
          <w:spacing w:val="-1"/>
        </w:rPr>
        <w:t>detector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activated</w:t>
      </w:r>
      <w:r>
        <w:rPr>
          <w:spacing w:val="27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fire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home,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/>
        <w:t>may</w:t>
      </w:r>
      <w:r>
        <w:rPr>
          <w:spacing w:val="27"/>
        </w:rPr>
        <w:t> </w:t>
      </w:r>
      <w:r>
        <w:rPr/>
        <w:t>have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little </w:t>
      </w:r>
      <w:r>
        <w:rPr/>
        <w:t>as</w:t>
      </w:r>
      <w:r>
        <w:rPr>
          <w:spacing w:val="-7"/>
        </w:rPr>
        <w:t> </w:t>
      </w:r>
      <w:r>
        <w:rPr>
          <w:rFonts w:ascii="Arial" w:hAnsi="Arial" w:cs="Arial" w:eastAsia="Arial"/>
          <w:b/>
          <w:bCs/>
        </w:rPr>
        <w:t>two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  <w:spacing w:val="-1"/>
        </w:rPr>
        <w:t>minutes </w:t>
      </w:r>
      <w:r>
        <w:rPr/>
        <w:t>to</w:t>
      </w:r>
      <w:r>
        <w:rPr>
          <w:spacing w:val="28"/>
          <w:w w:val="99"/>
        </w:rPr>
        <w:t> </w:t>
      </w:r>
      <w:r>
        <w:rPr/>
        <w:t>escape </w:t>
      </w:r>
      <w:r>
        <w:rPr>
          <w:spacing w:val="-1"/>
        </w:rPr>
        <w:t>unharmed.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79" w:hanging="288"/>
        <w:jc w:val="left"/>
      </w:pPr>
      <w:r>
        <w:rPr/>
        <w:t>A</w:t>
      </w:r>
      <w:r>
        <w:rPr>
          <w:spacing w:val="-3"/>
        </w:rPr>
        <w:t> </w:t>
      </w:r>
      <w:r>
        <w:rPr/>
        <w:t>carbon</w:t>
      </w:r>
      <w:r>
        <w:rPr>
          <w:spacing w:val="1"/>
        </w:rPr>
        <w:t> </w:t>
      </w:r>
      <w:r>
        <w:rPr>
          <w:spacing w:val="-1"/>
        </w:rPr>
        <w:t>monoxide</w:t>
      </w:r>
      <w:r>
        <w:rPr>
          <w:spacing w:val="-4"/>
        </w:rPr>
        <w:t> </w:t>
      </w:r>
      <w:r>
        <w:rPr/>
        <w:t>alarm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signal</w:t>
      </w:r>
      <w:r>
        <w:rPr>
          <w:spacing w:val="2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potentially</w:t>
      </w:r>
      <w:r>
        <w:rPr>
          <w:spacing w:val="-2"/>
        </w:rPr>
        <w:t> </w:t>
      </w:r>
      <w:r>
        <w:rPr>
          <w:rFonts w:ascii="Arial"/>
          <w:b/>
        </w:rPr>
        <w:t>deadly</w:t>
      </w:r>
      <w:r>
        <w:rPr>
          <w:rFonts w:ascii="Arial"/>
          <w:b/>
          <w:spacing w:val="-6"/>
        </w:rPr>
        <w:t> </w:t>
      </w:r>
      <w:r>
        <w:rPr>
          <w:spacing w:val="-1"/>
        </w:rPr>
        <w:t>hazard.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39" w:lineRule="auto" w:before="0" w:after="0"/>
        <w:ind w:left="405" w:right="214" w:hanging="288"/>
        <w:jc w:val="left"/>
      </w:pP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hard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hearing</w:t>
      </w:r>
      <w:r>
        <w:rPr>
          <w:spacing w:val="-4"/>
        </w:rPr>
        <w:t> </w:t>
      </w:r>
      <w:r>
        <w:rPr/>
        <w:t>or</w:t>
      </w:r>
      <w:r>
        <w:rPr>
          <w:spacing w:val="21"/>
        </w:rPr>
        <w:t> </w:t>
      </w:r>
      <w:r>
        <w:rPr/>
        <w:t>deaf </w:t>
      </w:r>
      <w:r>
        <w:rPr>
          <w:rFonts w:ascii="Arial"/>
          <w:b/>
          <w:spacing w:val="-1"/>
        </w:rPr>
        <w:t>may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2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alerted</w:t>
      </w:r>
      <w:r>
        <w:rPr/>
        <w:t> to</w:t>
      </w:r>
      <w:r>
        <w:rPr>
          <w:spacing w:val="-4"/>
        </w:rPr>
        <w:t> </w:t>
      </w:r>
      <w:r>
        <w:rPr/>
        <w:t>a fire</w:t>
      </w:r>
      <w:r>
        <w:rPr>
          <w:spacing w:val="-4"/>
        </w:rPr>
        <w:t> </w:t>
      </w:r>
      <w:r>
        <w:rPr/>
        <w:t>or</w:t>
      </w:r>
      <w:r>
        <w:rPr>
          <w:spacing w:val="25"/>
        </w:rPr>
        <w:t> </w:t>
      </w:r>
      <w:r>
        <w:rPr/>
        <w:t>exposure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carbon</w:t>
      </w:r>
      <w:r>
        <w:rPr>
          <w:spacing w:val="1"/>
        </w:rPr>
        <w:t> </w:t>
      </w:r>
      <w:r>
        <w:rPr>
          <w:spacing w:val="-1"/>
        </w:rPr>
        <w:t>monoxide</w:t>
      </w:r>
      <w:r>
        <w:rPr>
          <w:spacing w:val="-4"/>
        </w:rPr>
        <w:t> </w:t>
      </w:r>
      <w:r>
        <w:rPr/>
        <w:t>by a</w:t>
      </w:r>
      <w:r>
        <w:rPr>
          <w:spacing w:val="27"/>
        </w:rPr>
        <w:t> </w:t>
      </w:r>
      <w:r>
        <w:rPr/>
        <w:t>normal</w:t>
      </w:r>
      <w:r>
        <w:rPr>
          <w:spacing w:val="-1"/>
        </w:rPr>
        <w:t> smoke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2"/>
        </w:rPr>
        <w:t> </w:t>
      </w:r>
      <w:r>
        <w:rPr>
          <w:spacing w:val="-1"/>
        </w:rPr>
        <w:t>carbon</w:t>
      </w:r>
      <w:r>
        <w:rPr>
          <w:spacing w:val="1"/>
        </w:rPr>
        <w:t> </w:t>
      </w:r>
      <w:r>
        <w:rPr>
          <w:spacing w:val="-1"/>
        </w:rPr>
        <w:t>monoxide</w:t>
      </w:r>
      <w:r>
        <w:rPr>
          <w:spacing w:val="29"/>
        </w:rPr>
        <w:t> </w:t>
      </w:r>
      <w:r>
        <w:rPr/>
        <w:t>detector.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134" w:hanging="288"/>
        <w:jc w:val="left"/>
      </w:pPr>
      <w:r>
        <w:rPr>
          <w:spacing w:val="-1"/>
        </w:rPr>
        <w:t>Recent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2"/>
        </w:rPr>
        <w:t>shows</w:t>
      </w:r>
      <w:r>
        <w:rPr>
          <w:spacing w:val="-1"/>
        </w:rPr>
        <w:t> </w:t>
      </w:r>
      <w:r>
        <w:rPr/>
        <w:t>that</w:t>
      </w:r>
      <w:r>
        <w:rPr>
          <w:spacing w:val="-5"/>
        </w:rPr>
        <w:t> </w:t>
      </w:r>
      <w:r>
        <w:rPr/>
        <w:t>most</w:t>
      </w:r>
      <w:r>
        <w:rPr>
          <w:spacing w:val="33"/>
          <w:w w:val="99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hearing</w:t>
      </w:r>
      <w:r>
        <w:rPr>
          <w:spacing w:val="1"/>
        </w:rPr>
        <w:t> </w:t>
      </w:r>
      <w:r>
        <w:rPr>
          <w:spacing w:val="-1"/>
        </w:rPr>
        <w:t>loss,</w:t>
      </w:r>
      <w:r>
        <w:rPr/>
        <w:t> </w:t>
      </w:r>
      <w:r>
        <w:rPr>
          <w:spacing w:val="-2"/>
        </w:rPr>
        <w:t>even</w:t>
      </w:r>
      <w:r>
        <w:rPr>
          <w:spacing w:val="1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mild</w:t>
      </w:r>
      <w:r>
        <w:rPr/>
        <w:t> one,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not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awakened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deep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sleep</w:t>
      </w:r>
      <w:r>
        <w:rPr>
          <w:rFonts w:ascii="Arial"/>
          <w:b/>
        </w:rPr>
        <w:t> </w:t>
      </w:r>
      <w:r>
        <w:rPr/>
        <w:t>by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standard smoke</w:t>
      </w:r>
      <w:r>
        <w:rPr>
          <w:spacing w:val="30"/>
        </w:rPr>
        <w:t> </w:t>
      </w:r>
      <w:r>
        <w:rPr/>
        <w:t>detector.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288"/>
        <w:jc w:val="left"/>
      </w:pPr>
      <w:r>
        <w:rPr>
          <w:spacing w:val="-1"/>
        </w:rPr>
        <w:t>Hearing</w:t>
      </w:r>
      <w:r>
        <w:rPr/>
        <w:t> </w:t>
      </w:r>
      <w:r>
        <w:rPr>
          <w:spacing w:val="-1"/>
        </w:rPr>
        <w:t>loss typically </w:t>
      </w:r>
      <w:r>
        <w:rPr/>
        <w:t>affects</w:t>
      </w:r>
      <w:r>
        <w:rPr>
          <w:spacing w:val="-6"/>
        </w:rPr>
        <w:t> </w:t>
      </w:r>
      <w:r>
        <w:rPr/>
        <w:t>the </w:t>
      </w:r>
      <w:r>
        <w:rPr>
          <w:spacing w:val="-1"/>
        </w:rPr>
        <w:t>high</w:t>
      </w:r>
      <w:r>
        <w:rPr>
          <w:spacing w:val="27"/>
        </w:rPr>
        <w:t> </w:t>
      </w:r>
      <w:r>
        <w:rPr/>
        <w:t>tones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the </w:t>
      </w:r>
      <w:r>
        <w:rPr>
          <w:spacing w:val="-2"/>
        </w:rPr>
        <w:t>low</w:t>
      </w:r>
      <w:r>
        <w:rPr>
          <w:spacing w:val="-3"/>
        </w:rPr>
        <w:t> </w:t>
      </w:r>
      <w:r>
        <w:rPr/>
        <w:t>tones. A</w:t>
      </w:r>
      <w:r>
        <w:rPr>
          <w:spacing w:val="23"/>
          <w:w w:val="99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smoke</w:t>
      </w:r>
      <w:r>
        <w:rPr>
          <w:spacing w:val="-5"/>
        </w:rPr>
        <w:t> </w:t>
      </w:r>
      <w:r>
        <w:rPr>
          <w:spacing w:val="-1"/>
        </w:rPr>
        <w:t>detector</w:t>
      </w:r>
      <w:r>
        <w:rPr>
          <w:spacing w:val="1"/>
        </w:rPr>
        <w:t> </w:t>
      </w:r>
      <w:r>
        <w:rPr/>
        <w:t>emits</w:t>
      </w:r>
      <w:r>
        <w:rPr>
          <w:spacing w:val="-7"/>
        </w:rPr>
        <w:t> </w:t>
      </w:r>
      <w:r>
        <w:rPr/>
        <w:t>a</w:t>
      </w:r>
      <w:r>
        <w:rPr>
          <w:spacing w:val="26"/>
        </w:rPr>
        <w:t> </w:t>
      </w:r>
      <w:r>
        <w:rPr/>
        <w:t>3100</w:t>
      </w:r>
      <w:r>
        <w:rPr>
          <w:spacing w:val="-3"/>
        </w:rPr>
        <w:t> </w:t>
      </w:r>
      <w:r>
        <w:rPr>
          <w:spacing w:val="-1"/>
        </w:rPr>
        <w:t>Hz</w:t>
      </w:r>
      <w:r>
        <w:rPr>
          <w:spacing w:val="-4"/>
        </w:rPr>
        <w:t> </w:t>
      </w:r>
      <w:r>
        <w:rPr>
          <w:rFonts w:ascii="Arial"/>
          <w:b/>
          <w:spacing w:val="-1"/>
        </w:rPr>
        <w:t>high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tone</w:t>
      </w:r>
      <w:r>
        <w:rPr>
          <w:rFonts w:ascii="Arial"/>
          <w:b/>
          <w:spacing w:val="-3"/>
        </w:rPr>
        <w:t> </w:t>
      </w:r>
      <w:r>
        <w:rPr>
          <w:rFonts w:ascii="Arial"/>
          <w:b/>
          <w:spacing w:val="-1"/>
        </w:rPr>
        <w:t>signal</w:t>
      </w:r>
      <w:r>
        <w:rPr>
          <w:spacing w:val="-1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"/>
        </w:numPr>
        <w:tabs>
          <w:tab w:pos="406" w:val="left" w:leader="none"/>
        </w:tabs>
        <w:spacing w:line="240" w:lineRule="auto" w:before="0"/>
        <w:ind w:left="405" w:right="12" w:hanging="2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</w:t>
      </w:r>
      <w:r>
        <w:rPr>
          <w:rFonts w:ascii="Arial"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standard smoke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detector,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23"/>
          <w:sz w:val="24"/>
        </w:rPr>
        <w:t> </w:t>
      </w:r>
      <w:r>
        <w:rPr>
          <w:rFonts w:ascii="Arial"/>
          <w:sz w:val="24"/>
        </w:rPr>
        <w:t>person </w:t>
      </w:r>
      <w:r>
        <w:rPr>
          <w:rFonts w:ascii="Arial"/>
          <w:spacing w:val="-2"/>
          <w:sz w:val="24"/>
        </w:rPr>
        <w:t>who</w:t>
      </w:r>
      <w:r>
        <w:rPr>
          <w:rFonts w:ascii="Arial"/>
          <w:sz w:val="24"/>
        </w:rPr>
        <w:t> has a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pacing w:val="-1"/>
          <w:sz w:val="24"/>
        </w:rPr>
        <w:t>hearing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loss,</w:t>
      </w:r>
      <w:r>
        <w:rPr>
          <w:rFonts w:ascii="Arial"/>
          <w:spacing w:val="28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increases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their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risk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1"/>
          <w:sz w:val="24"/>
        </w:rPr>
        <w:t>getting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z w:val="24"/>
        </w:rPr>
        <w:t>out of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home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safely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during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fire.</w:t>
      </w:r>
      <w:r>
        <w:rPr>
          <w:rFonts w:ascii="Arial"/>
          <w:sz w:val="24"/>
        </w:rPr>
      </w:r>
    </w:p>
    <w:p>
      <w:pPr>
        <w:pStyle w:val="Heading3"/>
        <w:spacing w:line="240" w:lineRule="auto" w:before="163"/>
        <w:ind w:left="715" w:right="485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b/>
          <w:spacing w:val="-1"/>
        </w:rPr>
        <w:t>Alerting</w:t>
      </w:r>
      <w:r>
        <w:rPr>
          <w:b w:val="0"/>
        </w:rPr>
      </w:r>
    </w:p>
    <w:p>
      <w:pPr>
        <w:pStyle w:val="Heading4"/>
        <w:spacing w:line="240" w:lineRule="auto" w:before="119"/>
        <w:ind w:left="723" w:right="485"/>
        <w:jc w:val="center"/>
        <w:rPr>
          <w:b w:val="0"/>
          <w:bCs w:val="0"/>
        </w:rPr>
      </w:pPr>
      <w:r>
        <w:rPr>
          <w:color w:val="FF0000"/>
          <w:spacing w:val="-1"/>
        </w:rPr>
        <w:t>Sound</w:t>
      </w:r>
      <w:r>
        <w:rPr>
          <w:color w:val="FF0000"/>
          <w:spacing w:val="-2"/>
        </w:rPr>
        <w:t> </w:t>
      </w:r>
      <w:r>
        <w:rPr>
          <w:color w:val="FF0000"/>
        </w:rPr>
        <w:t>●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Vibrate</w:t>
      </w:r>
      <w:r>
        <w:rPr>
          <w:color w:val="FF0000"/>
          <w:spacing w:val="-2"/>
        </w:rPr>
        <w:t> </w:t>
      </w:r>
      <w:r>
        <w:rPr>
          <w:color w:val="FF0000"/>
        </w:rPr>
        <w:t>●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Strobe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1"/>
        </w:numPr>
        <w:tabs>
          <w:tab w:pos="627" w:val="left" w:leader="none"/>
        </w:tabs>
        <w:spacing w:line="239" w:lineRule="auto" w:before="0"/>
        <w:ind w:left="626" w:right="716" w:hanging="2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Get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1"/>
          <w:sz w:val="24"/>
        </w:rPr>
        <w:t> system</w:t>
      </w:r>
      <w:r>
        <w:rPr>
          <w:rFonts w:ascii="Arial"/>
          <w:sz w:val="24"/>
        </w:rPr>
        <w:t> that</w:t>
      </w:r>
      <w:r>
        <w:rPr>
          <w:rFonts w:ascii="Arial"/>
          <w:spacing w:val="-1"/>
          <w:sz w:val="24"/>
        </w:rPr>
        <w:t> sends</w:t>
      </w:r>
      <w:r>
        <w:rPr>
          <w:rFonts w:ascii="Arial"/>
          <w:spacing w:val="22"/>
          <w:sz w:val="24"/>
        </w:rPr>
        <w:t> </w:t>
      </w:r>
      <w:r>
        <w:rPr>
          <w:rFonts w:ascii="Arial"/>
          <w:b/>
          <w:sz w:val="24"/>
        </w:rPr>
        <w:t>multiple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pacing w:val="-1"/>
          <w:sz w:val="24"/>
        </w:rPr>
        <w:t>alerting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signals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sz w:val="24"/>
        </w:rPr>
        <w:t>around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2"/>
          <w:sz w:val="24"/>
        </w:rPr>
        <w:t>your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home.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1"/>
        </w:numPr>
        <w:tabs>
          <w:tab w:pos="627" w:val="left" w:leader="none"/>
        </w:tabs>
        <w:spacing w:line="241" w:lineRule="auto" w:before="116" w:after="0"/>
        <w:ind w:left="626" w:right="101" w:hanging="288"/>
        <w:jc w:val="both"/>
      </w:pPr>
      <w:r>
        <w:rPr>
          <w:spacing w:val="-1"/>
        </w:rPr>
        <w:t>Use</w:t>
      </w:r>
      <w:r>
        <w:rPr/>
        <w:t> more</w:t>
      </w:r>
      <w:r>
        <w:rPr>
          <w:spacing w:val="-4"/>
        </w:rPr>
        <w:t> </w:t>
      </w:r>
      <w:r>
        <w:rPr/>
        <w:t>than </w:t>
      </w:r>
      <w:r>
        <w:rPr>
          <w:spacing w:val="-2"/>
        </w:rPr>
        <w:t>one</w:t>
      </w:r>
      <w:r>
        <w:rPr>
          <w:spacing w:val="1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alert</w:t>
      </w:r>
      <w:r>
        <w:rPr>
          <w:spacing w:val="28"/>
          <w:w w:val="99"/>
        </w:rPr>
        <w:t> </w:t>
      </w:r>
      <w:r>
        <w:rPr/>
        <w:t>to be</w:t>
      </w:r>
      <w:r>
        <w:rPr>
          <w:spacing w:val="1"/>
        </w:rPr>
        <w:t> </w:t>
      </w:r>
      <w:r>
        <w:rPr/>
        <w:t>fire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carbon</w:t>
      </w:r>
      <w:r>
        <w:rPr>
          <w:spacing w:val="-5"/>
        </w:rPr>
        <w:t> </w:t>
      </w:r>
      <w:r>
        <w:rPr>
          <w:spacing w:val="-1"/>
        </w:rPr>
        <w:t>monoxide</w:t>
      </w:r>
      <w:r>
        <w:rPr>
          <w:spacing w:val="26"/>
        </w:rPr>
        <w:t> </w:t>
      </w:r>
      <w:r>
        <w:rPr/>
        <w:t>safe:</w:t>
      </w:r>
      <w:r>
        <w:rPr/>
      </w:r>
    </w:p>
    <w:p>
      <w:pPr>
        <w:pStyle w:val="Heading4"/>
        <w:spacing w:line="292" w:lineRule="auto"/>
        <w:ind w:left="1058" w:right="1661"/>
        <w:jc w:val="left"/>
        <w:rPr>
          <w:b w:val="0"/>
          <w:bCs w:val="0"/>
        </w:rPr>
      </w:pPr>
      <w:r>
        <w:rPr>
          <w:color w:val="FF0000"/>
        </w:rPr>
        <w:t>low</w:t>
      </w:r>
      <w:r>
        <w:rPr>
          <w:color w:val="FF0000"/>
          <w:spacing w:val="-8"/>
        </w:rPr>
        <w:t> </w:t>
      </w:r>
      <w:r>
        <w:rPr>
          <w:color w:val="FF0000"/>
        </w:rPr>
        <w:t>tone</w:t>
      </w:r>
      <w:r>
        <w:rPr>
          <w:color w:val="FF0000"/>
          <w:spacing w:val="26"/>
          <w:w w:val="99"/>
        </w:rPr>
        <w:t> </w:t>
      </w:r>
      <w:r>
        <w:rPr>
          <w:color w:val="FF0000"/>
        </w:rPr>
        <w:t>bed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shaker</w:t>
      </w:r>
      <w:r>
        <w:rPr>
          <w:color w:val="FF0000"/>
          <w:spacing w:val="26"/>
        </w:rPr>
        <w:t> </w:t>
      </w:r>
      <w:r>
        <w:rPr>
          <w:color w:val="FF0000"/>
          <w:spacing w:val="1"/>
        </w:rPr>
        <w:t>f</w:t>
      </w:r>
      <w:r>
        <w:rPr>
          <w:color w:val="FF0000"/>
        </w:rPr>
        <w:t>las</w:t>
      </w:r>
      <w:r>
        <w:rPr>
          <w:color w:val="FF0000"/>
          <w:spacing w:val="2"/>
        </w:rPr>
        <w:t>h</w:t>
      </w:r>
      <w:r>
        <w:rPr>
          <w:color w:val="FF0000"/>
          <w:spacing w:val="-6"/>
        </w:rPr>
        <w:t>i</w:t>
      </w:r>
      <w:r>
        <w:rPr>
          <w:color w:val="FF0000"/>
          <w:spacing w:val="2"/>
        </w:rPr>
        <w:t>n</w:t>
      </w:r>
      <w:r>
        <w:rPr>
          <w:color w:val="FF0000"/>
        </w:rPr>
        <w:t>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0" w:lineRule="atLeast"/>
        <w:ind w:left="88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96232" cy="867537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232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97"/>
        <w:ind w:left="0" w:right="5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Lifetone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06"/>
        <w:ind w:left="607" w:right="5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low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tone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alerting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device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29"/>
          <w:w w:val="99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bed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shaker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are the most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sz w:val="24"/>
        </w:rPr>
        <w:t>effective </w:t>
      </w:r>
      <w:r>
        <w:rPr>
          <w:rFonts w:ascii="Arial"/>
          <w:b/>
          <w:spacing w:val="-2"/>
          <w:sz w:val="24"/>
        </w:rPr>
        <w:t>ways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2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be</w:t>
      </w:r>
      <w:r>
        <w:rPr>
          <w:rFonts w:ascii="Arial"/>
          <w:b/>
          <w:spacing w:val="25"/>
          <w:sz w:val="24"/>
        </w:rPr>
        <w:t> </w:t>
      </w:r>
      <w:r>
        <w:rPr>
          <w:rFonts w:ascii="Arial"/>
          <w:b/>
          <w:spacing w:val="-1"/>
          <w:sz w:val="24"/>
        </w:rPr>
        <w:t>awakened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1"/>
          <w:sz w:val="24"/>
        </w:rPr>
        <w:t>deep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sleep.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2"/>
          <w:sz w:val="18"/>
        </w:rPr>
        <w:t>information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2"/>
          <w:sz w:val="18"/>
        </w:rPr>
        <w:t>in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2"/>
          <w:sz w:val="18"/>
        </w:rPr>
        <w:t>document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-2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2"/>
          <w:sz w:val="18"/>
        </w:rPr>
        <w:t>meant</w:t>
      </w:r>
      <w:r>
        <w:rPr>
          <w:rFonts w:ascii="Arial"/>
          <w:spacing w:val="4"/>
          <w:sz w:val="18"/>
        </w:rPr>
        <w:t> </w:t>
      </w:r>
      <w:r>
        <w:rPr>
          <w:rFonts w:ascii="Arial"/>
          <w:spacing w:val="1"/>
          <w:sz w:val="18"/>
        </w:rPr>
        <w:t>to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29"/>
          <w:w w:val="101"/>
          <w:sz w:val="18"/>
        </w:rPr>
        <w:t> </w:t>
      </w:r>
      <w:r>
        <w:rPr>
          <w:rFonts w:ascii="Arial"/>
          <w:spacing w:val="-1"/>
          <w:sz w:val="18"/>
        </w:rPr>
        <w:t>used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pacing w:val="-2"/>
          <w:sz w:val="18"/>
        </w:rPr>
        <w:t>educational</w:t>
      </w:r>
      <w:r>
        <w:rPr>
          <w:rFonts w:ascii="Arial"/>
          <w:spacing w:val="6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2"/>
          <w:sz w:val="18"/>
        </w:rPr>
        <w:t>guidance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2"/>
          <w:sz w:val="18"/>
        </w:rPr>
        <w:t>purposes</w:t>
      </w:r>
      <w:r>
        <w:rPr>
          <w:rFonts w:ascii="Arial"/>
          <w:spacing w:val="3"/>
          <w:sz w:val="18"/>
        </w:rPr>
        <w:t> </w:t>
      </w:r>
      <w:r>
        <w:rPr>
          <w:rFonts w:ascii="Arial"/>
          <w:spacing w:val="-1"/>
          <w:sz w:val="18"/>
        </w:rPr>
        <w:t>only.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107" w:hanging="288"/>
        <w:jc w:val="both"/>
      </w:pPr>
      <w:r>
        <w:rPr/>
        <w:pict>
          <v:shape style="position:absolute;margin-left:608.210083pt;margin-top:-90.665634pt;width:83.75pt;height:83.75pt;mso-position-horizontal-relative:page;mso-position-vertical-relative:paragraph;z-index:1072" type="#_x0000_t75" stroked="false">
            <v:imagedata r:id="rId13" o:title=""/>
          </v:shape>
        </w:pic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visual</w:t>
      </w:r>
      <w:r>
        <w:rPr>
          <w:spacing w:val="-2"/>
        </w:rPr>
        <w:t> </w:t>
      </w:r>
      <w:r>
        <w:rPr/>
        <w:t>strobe </w:t>
      </w:r>
      <w:r>
        <w:rPr>
          <w:spacing w:val="-2"/>
        </w:rPr>
        <w:t>light</w:t>
      </w:r>
      <w:r>
        <w:rPr/>
        <w:t> may</w:t>
      </w:r>
      <w:r>
        <w:rPr>
          <w:spacing w:val="-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effective</w:t>
      </w:r>
      <w:r>
        <w:rPr>
          <w:spacing w:val="29"/>
        </w:rPr>
        <w:t> </w:t>
      </w:r>
      <w:r>
        <w:rPr/>
        <w:t>during </w:t>
      </w:r>
      <w:r>
        <w:rPr>
          <w:spacing w:val="-2"/>
        </w:rPr>
        <w:t>the</w:t>
      </w:r>
      <w:r>
        <w:rPr>
          <w:spacing w:val="1"/>
        </w:rPr>
        <w:t> </w:t>
      </w:r>
      <w:r>
        <w:rPr/>
        <w:t>day </w:t>
      </w:r>
      <w:r>
        <w:rPr>
          <w:spacing w:val="-1"/>
        </w:rPr>
        <w:t>however</w:t>
      </w:r>
      <w:r>
        <w:rPr>
          <w:spacing w:val="1"/>
        </w:rPr>
        <w:t> </w:t>
      </w:r>
      <w:r>
        <w:rPr>
          <w:spacing w:val="-1"/>
        </w:rPr>
        <w:t>strobe</w:t>
      </w:r>
      <w:r>
        <w:rPr>
          <w:spacing w:val="-4"/>
        </w:rPr>
        <w:t> </w:t>
      </w:r>
      <w:r>
        <w:rPr>
          <w:spacing w:val="-1"/>
        </w:rPr>
        <w:t>lights</w:t>
      </w:r>
      <w:r>
        <w:rPr>
          <w:spacing w:val="21"/>
        </w:rPr>
        <w:t> </w:t>
      </w:r>
      <w:r>
        <w:rPr/>
        <w:t>are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least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devices</w:t>
      </w:r>
      <w:r>
        <w:rPr>
          <w:spacing w:val="-6"/>
        </w:rPr>
        <w:t> </w:t>
      </w:r>
      <w:r>
        <w:rPr>
          <w:spacing w:val="-1"/>
        </w:rPr>
        <w:t>during</w:t>
      </w:r>
      <w:r>
        <w:rPr>
          <w:spacing w:val="33"/>
        </w:rPr>
        <w:t> </w:t>
      </w:r>
      <w:r>
        <w:rPr>
          <w:spacing w:val="-1"/>
        </w:rPr>
        <w:t>sleep.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center"/>
        <w:rPr>
          <w:b w:val="0"/>
          <w:bCs w:val="0"/>
        </w:rPr>
      </w:pPr>
      <w:r>
        <w:rPr>
          <w:b/>
          <w:spacing w:val="-1"/>
        </w:rPr>
        <w:t>TIPS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6" w:val="left" w:leader="none"/>
        </w:tabs>
        <w:spacing w:line="240" w:lineRule="auto" w:before="113" w:after="0"/>
        <w:ind w:left="405" w:right="185" w:hanging="288"/>
        <w:jc w:val="left"/>
      </w:pPr>
      <w:r>
        <w:rPr/>
        <w:t>Make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>
          <w:spacing w:val="-2"/>
        </w:rPr>
        <w:t>wear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hearing</w:t>
      </w:r>
      <w:r>
        <w:rPr>
          <w:spacing w:val="28"/>
        </w:rPr>
        <w:t> </w:t>
      </w:r>
      <w:r>
        <w:rPr>
          <w:spacing w:val="-1"/>
        </w:rPr>
        <w:t>aids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day</w:t>
      </w:r>
      <w:r>
        <w:rPr/>
        <w:t> to</w:t>
      </w:r>
      <w:r>
        <w:rPr>
          <w:spacing w:val="1"/>
        </w:rPr>
        <w:t> </w:t>
      </w:r>
      <w:r>
        <w:rPr>
          <w:spacing w:val="-2"/>
        </w:rPr>
        <w:t>help</w:t>
      </w:r>
      <w:r>
        <w:rPr/>
        <w:t> you</w:t>
      </w:r>
      <w:r>
        <w:rPr>
          <w:spacing w:val="1"/>
        </w:rPr>
        <w:t> </w:t>
      </w:r>
      <w:r>
        <w:rPr>
          <w:spacing w:val="-1"/>
        </w:rPr>
        <w:t>hear</w:t>
      </w:r>
      <w:r>
        <w:rPr>
          <w:spacing w:val="28"/>
        </w:rPr>
        <w:t> </w:t>
      </w:r>
      <w:r>
        <w:rPr/>
        <w:t>the smoke</w:t>
      </w:r>
      <w:r>
        <w:rPr>
          <w:spacing w:val="-4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carbon</w:t>
      </w:r>
      <w:r>
        <w:rPr>
          <w:spacing w:val="-4"/>
        </w:rPr>
        <w:t> </w:t>
      </w:r>
      <w:r>
        <w:rPr>
          <w:spacing w:val="-1"/>
        </w:rPr>
        <w:t>monoxide</w:t>
      </w:r>
      <w:r>
        <w:rPr>
          <w:spacing w:val="29"/>
        </w:rPr>
        <w:t> </w:t>
      </w:r>
      <w:r>
        <w:rPr/>
        <w:t>detector.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06" w:val="left" w:leader="none"/>
        </w:tabs>
        <w:spacing w:line="239" w:lineRule="auto" w:before="0" w:after="0"/>
        <w:ind w:left="405" w:right="237" w:hanging="288"/>
        <w:jc w:val="left"/>
        <w:rPr>
          <w:rFonts w:ascii="Arial" w:hAnsi="Arial" w:cs="Arial" w:eastAsia="Arial"/>
        </w:rPr>
      </w:pPr>
      <w:r>
        <w:rPr>
          <w:spacing w:val="-1"/>
        </w:rPr>
        <w:t>Interconnected smoke</w:t>
      </w:r>
      <w:r>
        <w:rPr/>
        <w:t> </w:t>
      </w:r>
      <w:r>
        <w:rPr>
          <w:spacing w:val="-1"/>
        </w:rPr>
        <w:t>alarms</w:t>
      </w:r>
      <w:r>
        <w:rPr>
          <w:spacing w:val="-6"/>
        </w:rPr>
        <w:t> </w:t>
      </w:r>
      <w:r>
        <w:rPr/>
        <w:t>are</w:t>
      </w:r>
      <w:r>
        <w:rPr>
          <w:spacing w:val="30"/>
        </w:rPr>
        <w:t> </w:t>
      </w:r>
      <w:r>
        <w:rPr>
          <w:spacing w:val="-1"/>
        </w:rPr>
        <w:t>recommended</w:t>
      </w:r>
      <w:r>
        <w:rPr>
          <w:spacing w:val="-5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alerting</w:t>
      </w:r>
      <w:r>
        <w:rPr>
          <w:spacing w:val="23"/>
        </w:rPr>
        <w:t> </w:t>
      </w:r>
      <w:r>
        <w:rPr>
          <w:spacing w:val="-1"/>
        </w:rPr>
        <w:t>device</w:t>
      </w:r>
      <w:r>
        <w:rPr/>
        <w:t> </w:t>
      </w:r>
      <w:r>
        <w:rPr>
          <w:spacing w:val="-1"/>
        </w:rPr>
        <w:t>is activated</w:t>
      </w:r>
      <w:r>
        <w:rPr/>
        <w:t> no </w:t>
      </w:r>
      <w:r>
        <w:rPr>
          <w:spacing w:val="-1"/>
        </w:rPr>
        <w:t>matter</w:t>
      </w:r>
      <w:r>
        <w:rPr>
          <w:spacing w:val="-3"/>
        </w:rPr>
        <w:t> </w:t>
      </w:r>
      <w:r>
        <w:rPr/>
        <w:t>where</w:t>
      </w:r>
      <w:r>
        <w:rPr>
          <w:spacing w:val="25"/>
        </w:rPr>
        <w:t> </w:t>
      </w:r>
      <w:r>
        <w:rPr/>
        <w:t>the fire</w:t>
      </w:r>
      <w:r>
        <w:rPr>
          <w:spacing w:val="1"/>
        </w:rPr>
        <w:t> </w:t>
      </w:r>
      <w:r>
        <w:rPr>
          <w:spacing w:val="-1"/>
        </w:rPr>
        <w:t>takes place</w:t>
      </w:r>
      <w:r>
        <w:rPr>
          <w:spacing w:val="1"/>
        </w:rPr>
        <w:t> </w:t>
      </w:r>
      <w:r>
        <w:rPr>
          <w:rFonts w:ascii="Arial"/>
          <w:spacing w:val="-3"/>
        </w:rPr>
        <w:t>in</w:t>
      </w:r>
      <w:r>
        <w:rPr>
          <w:rFonts w:ascii="Arial"/>
        </w:rPr>
        <w:t> your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home</w:t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06" w:val="left" w:leader="none"/>
        </w:tabs>
        <w:spacing w:line="239" w:lineRule="auto" w:before="0" w:after="0"/>
        <w:ind w:left="405" w:right="116" w:hanging="288"/>
        <w:jc w:val="left"/>
      </w:pPr>
      <w:r>
        <w:rPr>
          <w:spacing w:val="-1"/>
        </w:rPr>
        <w:t>Some</w:t>
      </w:r>
      <w:r>
        <w:rPr/>
        <w:t> bed</w:t>
      </w:r>
      <w:r>
        <w:rPr>
          <w:spacing w:val="1"/>
        </w:rPr>
        <w:t> </w:t>
      </w:r>
      <w:r>
        <w:rPr>
          <w:spacing w:val="-1"/>
        </w:rPr>
        <w:t>shakers</w:t>
      </w:r>
      <w:r>
        <w:rPr/>
        <w:t> </w:t>
      </w:r>
      <w:r>
        <w:rPr>
          <w:spacing w:val="-2"/>
        </w:rPr>
        <w:t>can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clipped</w:t>
      </w:r>
      <w:r>
        <w:rPr>
          <w:spacing w:val="21"/>
        </w:rPr>
        <w:t> </w:t>
      </w:r>
      <w:r>
        <w:rPr/>
        <w:t>right 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pillowcase</w:t>
      </w:r>
      <w:r>
        <w:rPr>
          <w:spacing w:val="1"/>
        </w:rPr>
        <w:t> </w:t>
      </w:r>
      <w:r>
        <w:rPr>
          <w:spacing w:val="-3"/>
        </w:rPr>
        <w:t>so</w:t>
      </w:r>
      <w:r>
        <w:rPr/>
        <w:t> they</w:t>
      </w:r>
      <w:r>
        <w:rPr>
          <w:spacing w:val="-5"/>
        </w:rPr>
        <w:t> </w:t>
      </w:r>
      <w:r>
        <w:rPr/>
        <w:t>do not</w:t>
      </w:r>
      <w:r>
        <w:rPr>
          <w:spacing w:val="28"/>
          <w:w w:val="99"/>
        </w:rPr>
        <w:t> </w:t>
      </w:r>
      <w:r>
        <w:rPr/>
        <w:t>get</w:t>
      </w:r>
      <w:r>
        <w:rPr>
          <w:spacing w:val="-1"/>
        </w:rPr>
        <w:t> misplaced.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06" w:val="left" w:leader="none"/>
        </w:tabs>
        <w:spacing w:line="240" w:lineRule="auto" w:before="0" w:after="0"/>
        <w:ind w:left="405" w:right="304" w:hanging="288"/>
        <w:jc w:val="left"/>
      </w:pPr>
      <w:r>
        <w:rPr/>
        <w:t>Make </w:t>
      </w:r>
      <w:r>
        <w:rPr>
          <w:spacing w:val="-1"/>
        </w:rPr>
        <w:t>sure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alerting</w:t>
      </w:r>
      <w:r>
        <w:rPr>
          <w:spacing w:val="1"/>
        </w:rPr>
        <w:t> </w:t>
      </w:r>
      <w:r>
        <w:rPr>
          <w:spacing w:val="-1"/>
        </w:rPr>
        <w:t>device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21"/>
        </w:rPr>
        <w:t> </w:t>
      </w:r>
      <w:r>
        <w:rPr>
          <w:spacing w:val="-1"/>
        </w:rPr>
        <w:t>compatible</w:t>
      </w:r>
      <w:r>
        <w:rPr/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smoke</w:t>
      </w:r>
      <w:r>
        <w:rPr>
          <w:spacing w:val="1"/>
        </w:rPr>
        <w:t> </w:t>
      </w:r>
      <w:r>
        <w:rPr>
          <w:spacing w:val="-1"/>
        </w:rPr>
        <w:t>alarm!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06" w:val="left" w:leader="none"/>
        </w:tabs>
        <w:spacing w:line="239" w:lineRule="auto" w:before="0" w:after="0"/>
        <w:ind w:left="405" w:right="131" w:hanging="288"/>
        <w:jc w:val="left"/>
      </w:pPr>
      <w:r>
        <w:rPr/>
        <w:t>If you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traveling,</w:t>
      </w:r>
      <w:r>
        <w:rPr/>
        <w:t> ask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hotel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29"/>
          <w:w w:val="99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alerting</w:t>
      </w:r>
      <w:r>
        <w:rPr>
          <w:spacing w:val="1"/>
        </w:rPr>
        <w:t> </w:t>
      </w:r>
      <w:r>
        <w:rPr>
          <w:spacing w:val="-1"/>
        </w:rPr>
        <w:t>device</w:t>
      </w:r>
      <w:r>
        <w:rPr>
          <w:spacing w:val="-5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bring</w:t>
      </w:r>
      <w:r>
        <w:rPr>
          <w:spacing w:val="29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own.</w:t>
      </w:r>
      <w:r>
        <w:rPr/>
      </w:r>
    </w:p>
    <w:sectPr>
      <w:type w:val="continuous"/>
      <w:pgSz w:w="15840" w:h="12240" w:orient="landscape"/>
      <w:pgMar w:top="560" w:bottom="280" w:left="780" w:right="640"/>
      <w:cols w:num="3" w:equalWidth="0">
        <w:col w:w="4361" w:space="660"/>
        <w:col w:w="4095" w:space="892"/>
        <w:col w:w="44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405" w:hanging="28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0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0" w:hanging="28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05" w:hanging="288"/>
      </w:pPr>
      <w:rPr>
        <w:rFonts w:hint="default" w:ascii="Symbol" w:hAnsi="Symbol" w:eastAsia="Symbo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80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8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1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0" w:hanging="28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05" w:hanging="28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626" w:hanging="288"/>
      </w:pPr>
      <w:rPr>
        <w:rFonts w:hint="default" w:ascii="Symbol" w:hAnsi="Symbol" w:eastAsia="Symbo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8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8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75" w:hanging="28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5" w:hanging="28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"/>
      <w:ind w:left="90"/>
      <w:outlineLvl w:val="1"/>
    </w:pPr>
    <w:rPr>
      <w:rFonts w:ascii="Arial" w:hAnsi="Arial" w:eastAsia="Arial"/>
      <w:sz w:val="60"/>
      <w:szCs w:val="60"/>
    </w:rPr>
  </w:style>
  <w:style w:styleId="Heading2" w:type="paragraph">
    <w:name w:val="Heading 2"/>
    <w:basedOn w:val="Normal"/>
    <w:uiPriority w:val="1"/>
    <w:qFormat/>
    <w:pPr>
      <w:spacing w:before="36"/>
      <w:ind w:left="85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90"/>
      <w:outlineLvl w:val="3"/>
    </w:pPr>
    <w:rPr>
      <w:rFonts w:ascii="Arial Black" w:hAnsi="Arial Black" w:eastAsia="Arial Black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58"/>
      <w:outlineLvl w:val="4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hearinglossdv.or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hearinglossdv.org/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2024-03-18T00:55:28Z</dcterms:created>
  <dcterms:modified xsi:type="dcterms:W3CDTF">2024-03-18T00:55:28Z</dcterms:modified>
</cp:coreProperties>
</file>